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ascii="Times New Roman" w:cs="Times New Roman" w:hAnsiTheme="minorEastAsia"/>
          <w:b/>
          <w:sz w:val="32"/>
          <w:szCs w:val="32"/>
        </w:rPr>
        <w:t>02月2</w:t>
      </w:r>
      <w:r>
        <w:rPr>
          <w:rFonts w:hint="eastAsia" w:ascii="Times New Roman" w:cs="Times New Roman" w:hAnsiTheme="minorEastAsia"/>
          <w:b/>
          <w:sz w:val="32"/>
          <w:szCs w:val="32"/>
          <w:lang w:val="en-US" w:eastAsia="zh-CN"/>
        </w:rPr>
        <w:t>8</w:t>
      </w:r>
      <w:bookmarkStart w:id="0" w:name="_GoBack"/>
      <w:bookmarkEnd w:id="0"/>
      <w:r>
        <w:rPr>
          <w:rFonts w:ascii="Times New Roman" w:cs="Times New Roman" w:hAnsiTheme="minorEastAsia"/>
          <w:b/>
          <w:sz w:val="32"/>
          <w:szCs w:val="32"/>
        </w:rPr>
        <w:t>日一模前理综化学训练卷（6）-答案解析</w:t>
      </w:r>
    </w:p>
    <w:p>
      <w:pPr>
        <w:jc w:val="left"/>
      </w:pPr>
      <w:r>
        <w:rPr>
          <w:rFonts w:ascii="Times New Roman" w:cs="Times New Roman" w:hAnsiTheme="minorEastAsia"/>
          <w:color w:val="3333FF"/>
        </w:rPr>
        <w:t>【答案】</w:t>
      </w:r>
    </w:p>
    <w:p>
      <w:pPr>
        <w:jc w:val="left"/>
      </w:pPr>
      <w:r>
        <w:rPr>
          <w:rFonts w:ascii="Times New Roman" w:cs="Times New Roman" w:hAnsiTheme="minorEastAsia"/>
          <w:color w:val="3333FF"/>
        </w:rPr>
        <w:t xml:space="preserve">1.  </w:t>
      </w:r>
      <w:r>
        <w:rPr>
          <w:rFonts w:hint="eastAsia" w:ascii="Times New Roman" w:cs="Times New Roman" w:hAnsiTheme="minorEastAsia"/>
          <w:color w:val="3333FF"/>
        </w:rPr>
        <w:t>【答案】</w:t>
      </w:r>
      <w:r>
        <w:rPr>
          <w:rFonts w:ascii="Times New Roman" w:cs="Times New Roman" w:hAnsiTheme="minorEastAsia"/>
        </w:rPr>
        <w:t>A</w:t>
      </w:r>
    </w:p>
    <w:p>
      <w:pPr>
        <w:jc w:val="left"/>
      </w:pPr>
      <w:r>
        <w:rPr>
          <w:rFonts w:hint="eastAsia" w:ascii="Times New Roman" w:cs="Times New Roman" w:hAnsiTheme="minorEastAsia"/>
          <w:color w:val="3333FF"/>
        </w:rPr>
        <w:t>【解析】</w:t>
      </w:r>
      <w:r>
        <w:rPr>
          <w:rFonts w:hint="eastAsia" w:ascii="Times New Roman" w:cs="Times New Roman" w:hAnsiTheme="minorEastAsia"/>
        </w:rPr>
        <w:t>绿矾加热时产生的红色物质为</w:t>
      </w:r>
      <m:oMath>
        <m:r>
          <m:rPr>
            <m:sty m:val="p"/>
          </m:rPr>
          <w:rPr>
            <w:rFonts w:ascii="Cambria Math" w:hAnsiTheme="minorEastAsia"/>
          </w:rPr>
          <m:t>F</m:t>
        </m:r>
        <m:sSub>
          <m:sSubPr>
            <m:ctrlPr>
              <w:rPr>
                <w:rFonts w:ascii="Cambria Math" w:hAnsi="Cambria Math"/>
              </w:rPr>
            </m:ctrlPr>
          </m:sSubPr>
          <m:e>
            <m:r>
              <m:rPr>
                <m:sty m:val="p"/>
              </m:rPr>
              <w:rPr>
                <w:rFonts w:ascii="Cambria Math" w:hAnsiTheme="minorEastAsia"/>
              </w:rPr>
              <m:t>e</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不可能为</w:t>
      </w:r>
      <m:oMath>
        <m:r>
          <m:rPr>
            <m:sty m:val="p"/>
          </m:rPr>
          <w:rPr>
            <w:rFonts w:ascii="Cambria Math" w:hAnsiTheme="minorEastAsia"/>
          </w:rPr>
          <m:t>Fe(OH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因为</w:t>
      </w:r>
      <m:oMath>
        <m:r>
          <m:rPr>
            <m:sty m:val="p"/>
          </m:rPr>
          <w:rPr>
            <w:rFonts w:ascii="Cambria Math" w:hAnsiTheme="minorEastAsia"/>
          </w:rPr>
          <m:t>Fe(OH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在高温下会分解</w:t>
      </w:r>
      <w:r>
        <w:rPr>
          <w:rFonts w:ascii="Times New Roman" w:cs="Times New Roman" w:hAnsiTheme="minorEastAsia"/>
        </w:rPr>
        <w:t>,A</w:t>
      </w:r>
      <w:r>
        <w:rPr>
          <w:rFonts w:hint="eastAsia" w:ascii="Times New Roman" w:cs="Times New Roman" w:hAnsiTheme="minorEastAsia"/>
        </w:rPr>
        <w:t>错误</w:t>
      </w:r>
      <w:r>
        <w:rPr>
          <w:rFonts w:ascii="Times New Roman" w:cs="Times New Roman" w:hAnsiTheme="minorEastAsia"/>
        </w:rPr>
        <w:t>;</w:t>
      </w:r>
      <w:r>
        <w:rPr>
          <w:rFonts w:hint="eastAsia" w:ascii="Times New Roman" w:cs="Times New Roman" w:hAnsiTheme="minorEastAsia"/>
        </w:rPr>
        <w:t>绿矾分解的化学方程式为</w:t>
      </w:r>
      <m:oMath>
        <m:r>
          <m:rPr>
            <m:sty m:val="p"/>
          </m:rPr>
          <w:rPr>
            <w:rFonts w:ascii="Cambria Math" w:hAnsiTheme="minorEastAsia"/>
          </w:rPr>
          <m:t>2FeS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hint="eastAsia" w:ascii="MS Gothic" w:hAnsi="MS Gothic" w:eastAsia="MS Gothic" w:cs="MS Gothic"/>
          </w:rPr>
          <m:t>⋅</m:t>
        </m:r>
        <m:r>
          <m:rPr>
            <m:sty m:val="p"/>
          </m:rPr>
          <w:rPr>
            <w:rFonts w:ascii="Cambria Math" w:hAnsiTheme="minorEastAsia"/>
          </w:rPr>
          <m:t>7</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sty m:val="p"/>
              </m:rPr>
              <w:rPr>
                <w:rFonts w:hint="eastAsia" w:ascii="Cambria Math" w:hAnsiTheme="minorEastAsia"/>
              </w:rPr>
              <m:t>高温</m:t>
            </m:r>
            <m:r>
              <m:rPr>
                <m:sty m:val="p"/>
              </m:rPr>
              <w:rPr>
                <w:rFonts w:hint="eastAsia" w:ascii="MS Gothic" w:hAnsi="MS Gothic" w:eastAsia="MS Gothic" w:cs="MS Gothic"/>
              </w:rPr>
              <m:t> </m:t>
            </m:r>
            <m:ctrlPr>
              <w:rPr>
                <w:rFonts w:ascii="Cambria Math" w:hAnsi="Cambria Math"/>
              </w:rPr>
            </m:ctrlPr>
          </m:lim>
        </m:limUpp>
        <m:r>
          <m:rPr>
            <m:sty m:val="p"/>
          </m:rPr>
          <w:rPr>
            <w:rFonts w:ascii="Cambria Math" w:hAnsiTheme="minorEastAsia"/>
          </w:rPr>
          <m:t>F</m:t>
        </m:r>
        <m:sSub>
          <m:sSubPr>
            <m:ctrlPr>
              <w:rPr>
                <w:rFonts w:ascii="Cambria Math" w:hAnsi="Cambria Math"/>
              </w:rPr>
            </m:ctrlPr>
          </m:sSubPr>
          <m:e>
            <m:r>
              <m:rPr>
                <m:sty m:val="p"/>
              </m:rPr>
              <w:rPr>
                <w:rFonts w:ascii="Cambria Math" w:hAnsiTheme="minorEastAsia"/>
              </w:rPr>
              <m:t>e</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hint="eastAsia" w:ascii="Cambria Math" w:hAnsiTheme="minorEastAsia"/>
          </w:rPr>
          <m:t>↑</m:t>
        </m:r>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hint="eastAsia" w:ascii="Cambria Math" w:hAnsiTheme="minorEastAsia"/>
          </w:rPr>
          <m:t>↑</m:t>
        </m:r>
        <m:r>
          <m:rPr>
            <m:sty m:val="p"/>
          </m:rPr>
          <w:rPr>
            <w:rFonts w:ascii="Cambria Math" w:hAnsiTheme="minorEastAsia"/>
          </w:rPr>
          <m:t>+14</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r>
          <m:rPr>
            <m:sty m:val="p"/>
          </m:rPr>
          <w:rPr>
            <w:rFonts w:hint="eastAsia" w:ascii="Cambria Math" w:hAnsiTheme="minorEastAsia"/>
          </w:rPr>
          <m:t>↑</m:t>
        </m:r>
      </m:oMath>
      <w:r>
        <w:rPr>
          <w:rFonts w:ascii="Times New Roman" w:cs="Times New Roman" w:hAnsiTheme="minorEastAsia"/>
        </w:rPr>
        <w:t>,</w:t>
      </w:r>
      <w:r>
        <w:rPr>
          <w:rFonts w:hint="eastAsia" w:ascii="Times New Roman" w:cs="Times New Roman" w:hAnsiTheme="minorEastAsia"/>
        </w:rPr>
        <w:t>其中</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和</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hint="eastAsia" w:ascii="Times New Roman" w:cs="Times New Roman" w:hAnsiTheme="minorEastAsia"/>
        </w:rPr>
        <w:t>化合可得硫酸</w:t>
      </w:r>
      <w:r>
        <w:rPr>
          <w:rFonts w:ascii="Times New Roman" w:cs="Times New Roman" w:hAnsiTheme="minorEastAsia"/>
        </w:rPr>
        <w:t>,B</w:t>
      </w:r>
      <w:r>
        <w:rPr>
          <w:rFonts w:hint="eastAsia" w:ascii="Times New Roman" w:cs="Times New Roman" w:hAnsiTheme="minorEastAsia"/>
        </w:rPr>
        <w:t>正确</w:t>
      </w:r>
      <w:r>
        <w:rPr>
          <w:rFonts w:ascii="Times New Roman" w:cs="Times New Roman" w:hAnsiTheme="minorEastAsia"/>
        </w:rPr>
        <w:t>;</w:t>
      </w:r>
      <w:r>
        <w:rPr>
          <w:rFonts w:hint="eastAsia" w:ascii="Times New Roman" w:cs="Times New Roman" w:hAnsiTheme="minorEastAsia"/>
        </w:rPr>
        <w:t>朴硝中含有钠元素</w:t>
      </w:r>
      <w:r>
        <w:rPr>
          <w:rFonts w:ascii="Times New Roman" w:cs="Times New Roman" w:hAnsiTheme="minorEastAsia"/>
        </w:rPr>
        <w:t>,</w:t>
      </w:r>
      <w:r>
        <w:rPr>
          <w:rFonts w:hint="eastAsia" w:ascii="Times New Roman" w:cs="Times New Roman" w:hAnsiTheme="minorEastAsia"/>
        </w:rPr>
        <w:t>焰色反应为黄色</w:t>
      </w:r>
      <w:r>
        <w:rPr>
          <w:rFonts w:ascii="Times New Roman" w:cs="Times New Roman" w:hAnsiTheme="minorEastAsia"/>
        </w:rPr>
        <w:t>,</w:t>
      </w:r>
      <w:r>
        <w:rPr>
          <w:rFonts w:hint="eastAsia" w:ascii="Times New Roman" w:cs="Times New Roman" w:hAnsiTheme="minorEastAsia"/>
        </w:rPr>
        <w:t>可以通过焰色反应区分绿矾和朴硝</w:t>
      </w:r>
      <w:r>
        <w:rPr>
          <w:rFonts w:ascii="Times New Roman" w:cs="Times New Roman" w:hAnsiTheme="minorEastAsia"/>
        </w:rPr>
        <w:t>,C</w:t>
      </w:r>
      <w:r>
        <w:rPr>
          <w:rFonts w:hint="eastAsia" w:ascii="Times New Roman" w:cs="Times New Roman" w:hAnsiTheme="minorEastAsia"/>
        </w:rPr>
        <w:t>正确</w:t>
      </w:r>
      <w:r>
        <w:rPr>
          <w:rFonts w:ascii="Times New Roman" w:cs="Times New Roman" w:hAnsiTheme="minorEastAsia"/>
        </w:rPr>
        <w:t>;</w:t>
      </w:r>
      <w:r>
        <w:rPr>
          <w:rFonts w:hint="eastAsia" w:ascii="Times New Roman" w:cs="Times New Roman" w:hAnsiTheme="minorEastAsia"/>
        </w:rPr>
        <w:t>根据绿矾分解的化学方程式可知</w:t>
      </w:r>
      <w:r>
        <w:rPr>
          <w:rFonts w:ascii="Times New Roman" w:cs="Times New Roman" w:hAnsiTheme="minorEastAsia"/>
        </w:rPr>
        <w:t>,</w:t>
      </w:r>
      <w:r>
        <w:rPr>
          <w:rFonts w:hint="eastAsia" w:ascii="Times New Roman" w:cs="Times New Roman" w:hAnsiTheme="minorEastAsia"/>
        </w:rPr>
        <w:t>绿矾中只有一半的</w:t>
      </w:r>
      <m:oMath>
        <m:r>
          <m:rPr>
            <m:sty m:val="p"/>
          </m:rPr>
          <w:rPr>
            <w:rFonts w:ascii="Cambria Math" w:hAnsiTheme="minorEastAsia"/>
          </w:rPr>
          <m:t>S</m:t>
        </m:r>
      </m:oMath>
      <w:r>
        <w:rPr>
          <w:rFonts w:hint="eastAsia" w:ascii="Times New Roman" w:cs="Times New Roman" w:hAnsiTheme="minorEastAsia"/>
        </w:rPr>
        <w:t>被还原</w:t>
      </w:r>
      <w:r>
        <w:rPr>
          <w:rFonts w:ascii="Times New Roman" w:cs="Times New Roman" w:hAnsiTheme="minorEastAsia"/>
        </w:rPr>
        <w:t>,D</w:t>
      </w:r>
      <w:r>
        <w:rPr>
          <w:rFonts w:hint="eastAsia" w:ascii="Times New Roman" w:cs="Times New Roman" w:hAnsiTheme="minorEastAsia"/>
        </w:rPr>
        <w:t>正确</w:t>
      </w:r>
      <w:r>
        <w:rPr>
          <w:rFonts w:ascii="Times New Roman" w:cs="Times New Roman" w:hAnsiTheme="minorEastAsia"/>
        </w:rPr>
        <w:t>.</w:t>
      </w:r>
    </w:p>
    <w:p>
      <w:pPr>
        <w:jc w:val="left"/>
      </w:pPr>
      <w:r>
        <w:rPr>
          <w:rFonts w:ascii="Times New Roman" w:cs="Times New Roman" w:hAnsiTheme="minorEastAsia"/>
        </w:rPr>
        <w:t xml:space="preserve">2.  </w:t>
      </w:r>
      <w:r>
        <w:rPr>
          <w:rFonts w:hint="eastAsia" w:ascii="Times New Roman" w:cs="Times New Roman" w:hAnsiTheme="minorEastAsia"/>
          <w:color w:val="3333FF"/>
        </w:rPr>
        <w:t>【答案】</w:t>
      </w:r>
      <w:r>
        <w:rPr>
          <w:rFonts w:ascii="Times New Roman" w:cs="Times New Roman" w:hAnsiTheme="minorEastAsia"/>
        </w:rPr>
        <w:t>C</w:t>
      </w:r>
    </w:p>
    <w:p>
      <w:pPr>
        <w:jc w:val="left"/>
      </w:pPr>
      <w:r>
        <w:rPr>
          <w:rFonts w:hint="eastAsia" w:ascii="Times New Roman" w:cs="Times New Roman" w:hAnsiTheme="minorEastAsia"/>
          <w:color w:val="3333FF"/>
        </w:rPr>
        <w:t>【解析】</w:t>
      </w:r>
      <w:r>
        <w:rPr>
          <w:rFonts w:hint="eastAsia" w:ascii="Times New Roman" w:cs="Times New Roman" w:hAnsiTheme="minorEastAsia"/>
        </w:rPr>
        <w:t>维生素</w:t>
      </w:r>
      <m:oMath>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hint="eastAsia" w:ascii="Times New Roman" w:cs="Times New Roman" w:hAnsiTheme="minorEastAsia"/>
        </w:rPr>
        <w:t>的分子式为</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20</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30</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w:t>
      </w:r>
      <w:r>
        <w:rPr>
          <w:rFonts w:hint="eastAsia" w:ascii="Times New Roman" w:cs="Times New Roman" w:hAnsiTheme="minorEastAsia"/>
        </w:rPr>
        <w:t>分子中不含苯环</w:t>
      </w:r>
      <w:r>
        <w:rPr>
          <w:rFonts w:ascii="Times New Roman" w:cs="Times New Roman" w:hAnsiTheme="minorEastAsia"/>
        </w:rPr>
        <w:t>,</w:t>
      </w:r>
      <w:r>
        <w:rPr>
          <w:rFonts w:hint="eastAsia" w:ascii="Times New Roman" w:cs="Times New Roman" w:hAnsiTheme="minorEastAsia"/>
        </w:rPr>
        <w:t>含有六元环</w:t>
      </w:r>
      <w:r>
        <w:rPr>
          <w:rFonts w:ascii="Times New Roman" w:cs="Times New Roman" w:hAnsiTheme="minorEastAsia"/>
        </w:rPr>
        <w:t>,A</w:t>
      </w:r>
      <w:r>
        <w:rPr>
          <w:rFonts w:hint="eastAsia" w:ascii="Times New Roman" w:cs="Times New Roman" w:hAnsiTheme="minorEastAsia"/>
        </w:rPr>
        <w:t>错误</w:t>
      </w:r>
      <w:r>
        <w:rPr>
          <w:rFonts w:ascii="Times New Roman" w:cs="Times New Roman" w:hAnsiTheme="minorEastAsia"/>
        </w:rPr>
        <w:t>;</w:t>
      </w:r>
      <w:r>
        <w:rPr>
          <w:rFonts w:hint="eastAsia" w:ascii="Times New Roman" w:cs="Times New Roman" w:hAnsiTheme="minorEastAsia"/>
        </w:rPr>
        <w:t>中间体</w:t>
      </w:r>
      <m:oMath>
        <m:r>
          <m:rPr>
            <m:sty m:val="p"/>
          </m:rPr>
          <w:rPr>
            <w:rFonts w:ascii="Cambria Math" w:hAnsiTheme="minorEastAsia"/>
          </w:rPr>
          <m:t>X</m:t>
        </m:r>
      </m:oMath>
      <w:r>
        <w:rPr>
          <w:rFonts w:hint="eastAsia" w:ascii="Times New Roman" w:cs="Times New Roman" w:hAnsiTheme="minorEastAsia"/>
        </w:rPr>
        <w:t>分子中含有的</w:t>
      </w:r>
      <m:oMath>
        <m:r>
          <w:rPr>
            <w:rFonts w:ascii="Cambria Math" w:hAnsi="Cambria Math"/>
          </w:rPr>
          <m:t>2</m:t>
        </m:r>
      </m:oMath>
      <w:r>
        <w:rPr>
          <w:rFonts w:hint="eastAsia" w:ascii="Times New Roman" w:cs="Times New Roman" w:hAnsiTheme="minorEastAsia"/>
        </w:rPr>
        <w:t>个碳碳双键可以和</w:t>
      </w:r>
      <m:oMath>
        <m:r>
          <w:rPr>
            <w:rFonts w:ascii="Cambria Math" w:hAnsi="Cambria Math"/>
          </w:rPr>
          <m:t>2</m:t>
        </m:r>
      </m:oMath>
      <w:r>
        <w:rPr>
          <w:rFonts w:hint="eastAsia" w:ascii="Times New Roman" w:cs="Times New Roman" w:hAnsiTheme="minorEastAsia"/>
        </w:rPr>
        <w:t>分子</w:t>
      </w:r>
      <m:oMath>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r</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发生加成反应</w:t>
      </w:r>
      <w:r>
        <w:rPr>
          <w:rFonts w:ascii="Times New Roman" w:cs="Times New Roman" w:hAnsiTheme="minorEastAsia"/>
        </w:rPr>
        <w:t>,</w:t>
      </w:r>
      <w:r>
        <w:rPr>
          <w:rFonts w:hint="eastAsia" w:ascii="Times New Roman" w:cs="Times New Roman" w:hAnsiTheme="minorEastAsia"/>
        </w:rPr>
        <w:t>含有的</w:t>
      </w:r>
      <m:oMath>
        <m:r>
          <w:rPr>
            <w:rFonts w:ascii="Cambria Math" w:hAnsi="Cambria Math"/>
          </w:rPr>
          <m:t>1</m:t>
        </m:r>
      </m:oMath>
      <w:r>
        <w:rPr>
          <w:rFonts w:hint="eastAsia" w:ascii="Times New Roman" w:cs="Times New Roman" w:hAnsiTheme="minorEastAsia"/>
        </w:rPr>
        <w:t>个醛基可以和</w:t>
      </w:r>
      <m:oMath>
        <m:r>
          <w:rPr>
            <w:rFonts w:ascii="Cambria Math" w:hAnsi="Cambria Math"/>
          </w:rPr>
          <m:t>1</m:t>
        </m:r>
      </m:oMath>
      <w:r>
        <w:rPr>
          <w:rFonts w:hint="eastAsia" w:ascii="Times New Roman" w:cs="Times New Roman" w:hAnsiTheme="minorEastAsia"/>
        </w:rPr>
        <w:t>分子</w:t>
      </w:r>
      <m:oMath>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r</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发生氧化反应</w:t>
      </w:r>
      <w:r>
        <w:rPr>
          <w:rFonts w:ascii="Times New Roman" w:cs="Times New Roman" w:hAnsiTheme="minorEastAsia"/>
        </w:rPr>
        <w:t>,</w:t>
      </w:r>
      <w:r>
        <w:rPr>
          <w:rFonts w:hint="eastAsia" w:ascii="Times New Roman" w:cs="Times New Roman" w:hAnsiTheme="minorEastAsia"/>
        </w:rPr>
        <w:t>所以</w:t>
      </w:r>
      <m:oMath>
        <m:r>
          <m:rPr>
            <m:sty m:val="p"/>
          </m:rPr>
          <w:rPr>
            <w:rFonts w:ascii="Cambria Math" w:hAnsiTheme="minorEastAsia"/>
          </w:rPr>
          <m:t>1mol</m:t>
        </m:r>
      </m:oMath>
      <w:r>
        <w:rPr>
          <w:rFonts w:hint="eastAsia" w:ascii="Times New Roman" w:cs="Times New Roman" w:hAnsiTheme="minorEastAsia"/>
        </w:rPr>
        <w:t>中间体</w:t>
      </w:r>
      <m:oMath>
        <m:r>
          <m:rPr>
            <m:sty m:val="p"/>
          </m:rPr>
          <w:rPr>
            <w:rFonts w:ascii="Cambria Math" w:hAnsiTheme="minorEastAsia"/>
          </w:rPr>
          <m:t>X</m:t>
        </m:r>
      </m:oMath>
      <w:r>
        <w:rPr>
          <w:rFonts w:hint="eastAsia" w:ascii="Times New Roman" w:cs="Times New Roman" w:hAnsiTheme="minorEastAsia"/>
        </w:rPr>
        <w:t>可以消耗</w:t>
      </w:r>
      <m:oMath>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r</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3mol</m:t>
        </m:r>
      </m:oMath>
      <w:r>
        <w:rPr>
          <w:rFonts w:ascii="Times New Roman" w:cs="Times New Roman" w:hAnsiTheme="minorEastAsia"/>
        </w:rPr>
        <w:t>,B</w:t>
      </w:r>
      <w:r>
        <w:rPr>
          <w:rFonts w:hint="eastAsia" w:ascii="Times New Roman" w:cs="Times New Roman" w:hAnsiTheme="minorEastAsia"/>
        </w:rPr>
        <w:t>错误</w:t>
      </w:r>
      <w:r>
        <w:rPr>
          <w:rFonts w:ascii="Times New Roman" w:cs="Times New Roman" w:hAnsiTheme="minorEastAsia"/>
        </w:rPr>
        <w:t>;</w:t>
      </w:r>
      <w:r>
        <w:rPr>
          <w:rFonts w:hint="eastAsia" w:ascii="Times New Roman" w:cs="Times New Roman" w:hAnsiTheme="minorEastAsia"/>
        </w:rPr>
        <w:t>维生素</w:t>
      </w:r>
      <m:oMath>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hint="eastAsia" w:ascii="Times New Roman" w:cs="Times New Roman" w:hAnsiTheme="minorEastAsia"/>
        </w:rPr>
        <w:t>的烃基部分较大</w:t>
      </w:r>
      <w:r>
        <w:rPr>
          <w:rFonts w:ascii="Times New Roman" w:cs="Times New Roman" w:hAnsiTheme="minorEastAsia"/>
        </w:rPr>
        <w:t>,</w:t>
      </w:r>
      <w:r>
        <w:rPr>
          <w:rFonts w:hint="eastAsia" w:ascii="Times New Roman" w:cs="Times New Roman" w:hAnsiTheme="minorEastAsia"/>
        </w:rPr>
        <w:t>故维生素</w:t>
      </w:r>
      <m:oMath>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hint="eastAsia" w:ascii="Times New Roman" w:cs="Times New Roman" w:hAnsiTheme="minorEastAsia"/>
        </w:rPr>
        <w:t>难溶于水</w:t>
      </w:r>
      <w:r>
        <w:rPr>
          <w:rFonts w:ascii="Times New Roman" w:cs="Times New Roman" w:hAnsiTheme="minorEastAsia"/>
        </w:rPr>
        <w:t>,</w:t>
      </w:r>
      <w:r>
        <w:rPr>
          <w:rFonts w:hint="eastAsia" w:ascii="Times New Roman" w:cs="Times New Roman" w:hAnsiTheme="minorEastAsia"/>
        </w:rPr>
        <w:t>而易溶于有机溶剂</w:t>
      </w:r>
      <w:r>
        <w:rPr>
          <w:rFonts w:ascii="Times New Roman" w:cs="Times New Roman" w:hAnsiTheme="minorEastAsia"/>
        </w:rPr>
        <w:t>,C</w:t>
      </w:r>
      <w:r>
        <w:rPr>
          <w:rFonts w:hint="eastAsia" w:ascii="Times New Roman" w:cs="Times New Roman" w:hAnsiTheme="minorEastAsia"/>
        </w:rPr>
        <w:t>正确</w:t>
      </w:r>
      <w:r>
        <w:rPr>
          <w:rFonts w:ascii="Times New Roman" w:cs="Times New Roman" w:hAnsiTheme="minorEastAsia"/>
        </w:rPr>
        <w:t>;</w:t>
      </w:r>
      <m:oMath>
        <m:r>
          <m:rPr>
            <m:sty m:val="p"/>
          </m:rPr>
          <w:rPr>
            <w:rFonts w:hint="eastAsia" w:ascii="Cambria Math" w:hAnsiTheme="minorEastAsia"/>
          </w:rPr>
          <m:t>β</m:t>
        </m:r>
        <m:r>
          <m:rPr>
            <m:sty m:val="p"/>
          </m:rPr>
          <w:rPr>
            <w:rFonts w:hint="eastAsia" w:ascii="微软雅黑" w:hAnsi="微软雅黑" w:eastAsia="微软雅黑" w:cs="微软雅黑"/>
          </w:rPr>
          <m:t>-</m:t>
        </m:r>
      </m:oMath>
      <w:r>
        <w:rPr>
          <w:rFonts w:hint="eastAsia" w:ascii="Times New Roman" w:cs="Times New Roman" w:hAnsiTheme="minorEastAsia"/>
        </w:rPr>
        <w:t>紫罗兰酮中含有的是羰基</w:t>
      </w:r>
      <w:r>
        <w:rPr>
          <w:rFonts w:ascii="Times New Roman" w:cs="Times New Roman" w:hAnsiTheme="minorEastAsia"/>
        </w:rPr>
        <w:t>,</w:t>
      </w:r>
      <w:r>
        <w:rPr>
          <w:rFonts w:hint="eastAsia" w:ascii="Times New Roman" w:cs="Times New Roman" w:hAnsiTheme="minorEastAsia"/>
        </w:rPr>
        <w:t>中间体</w:t>
      </w:r>
      <m:oMath>
        <m:r>
          <m:rPr>
            <m:sty m:val="p"/>
          </m:rPr>
          <w:rPr>
            <w:rFonts w:ascii="Cambria Math" w:hAnsiTheme="minorEastAsia"/>
          </w:rPr>
          <m:t>X</m:t>
        </m:r>
      </m:oMath>
      <w:r>
        <w:rPr>
          <w:rFonts w:hint="eastAsia" w:ascii="Times New Roman" w:cs="Times New Roman" w:hAnsiTheme="minorEastAsia"/>
        </w:rPr>
        <w:t>中含有的是醛基</w:t>
      </w:r>
      <w:r>
        <w:rPr>
          <w:rFonts w:ascii="Times New Roman" w:cs="Times New Roman" w:hAnsiTheme="minorEastAsia"/>
        </w:rPr>
        <w:t>,</w:t>
      </w:r>
      <w:r>
        <w:rPr>
          <w:rFonts w:hint="eastAsia" w:ascii="Times New Roman" w:cs="Times New Roman" w:hAnsiTheme="minorEastAsia"/>
        </w:rPr>
        <w:t>二者的官能团种类不同</w:t>
      </w:r>
      <w:r>
        <w:rPr>
          <w:rFonts w:ascii="Times New Roman" w:cs="Times New Roman" w:hAnsiTheme="minorEastAsia"/>
        </w:rPr>
        <w:t>,</w:t>
      </w:r>
      <w:r>
        <w:rPr>
          <w:rFonts w:hint="eastAsia" w:ascii="Times New Roman" w:cs="Times New Roman" w:hAnsiTheme="minorEastAsia"/>
        </w:rPr>
        <w:t>不属于同系物</w:t>
      </w:r>
      <w:r>
        <w:rPr>
          <w:rFonts w:ascii="Times New Roman" w:cs="Times New Roman" w:hAnsiTheme="minorEastAsia"/>
        </w:rPr>
        <w:t>,D</w:t>
      </w:r>
      <w:r>
        <w:rPr>
          <w:rFonts w:hint="eastAsia" w:ascii="Times New Roman" w:cs="Times New Roman" w:hAnsiTheme="minorEastAsia"/>
        </w:rPr>
        <w:t>错误</w:t>
      </w:r>
      <w:r>
        <w:rPr>
          <w:rFonts w:ascii="Times New Roman" w:cs="Times New Roman" w:hAnsiTheme="minorEastAsia"/>
        </w:rPr>
        <w:t>.</w:t>
      </w:r>
    </w:p>
    <w:p>
      <w:pPr>
        <w:jc w:val="left"/>
      </w:pPr>
      <w:r>
        <w:rPr>
          <w:rFonts w:ascii="Times New Roman" w:cs="Times New Roman" w:hAnsiTheme="minorEastAsia"/>
        </w:rPr>
        <w:t xml:space="preserve">3.  </w:t>
      </w:r>
      <w:r>
        <w:rPr>
          <w:rFonts w:hint="eastAsia" w:ascii="Times New Roman" w:cs="Times New Roman" w:hAnsiTheme="minorEastAsia"/>
          <w:color w:val="3333FF"/>
        </w:rPr>
        <w:t>【答案】</w:t>
      </w:r>
      <w:r>
        <w:rPr>
          <w:rFonts w:ascii="Times New Roman" w:cs="Times New Roman" w:hAnsiTheme="minorEastAsia"/>
        </w:rPr>
        <w:t>C</w:t>
      </w:r>
    </w:p>
    <w:p>
      <w:pPr>
        <w:jc w:val="left"/>
      </w:pPr>
      <w:r>
        <w:rPr>
          <w:rFonts w:hint="eastAsia" w:ascii="Times New Roman" w:cs="Times New Roman" w:hAnsiTheme="minorEastAsia"/>
          <w:color w:val="3333FF"/>
        </w:rPr>
        <w:t>【解析】</w:t>
      </w:r>
      <w:r>
        <w:rPr>
          <w:rFonts w:hint="eastAsia" w:ascii="Times New Roman" w:cs="Times New Roman" w:hAnsiTheme="minorEastAsia"/>
        </w:rPr>
        <w:t>【命题意图】本题考查元素推断</w:t>
      </w:r>
      <w:r>
        <w:rPr>
          <w:rFonts w:ascii="Times New Roman" w:cs="Times New Roman" w:hAnsiTheme="minorEastAsia"/>
        </w:rPr>
        <w:t>,</w:t>
      </w:r>
      <w:r>
        <w:rPr>
          <w:rFonts w:hint="eastAsia" w:ascii="Times New Roman" w:cs="Times New Roman" w:hAnsiTheme="minorEastAsia"/>
        </w:rPr>
        <w:t>意在考查考生的推断能力和对元素化合物知识的综合应用能力</w:t>
      </w:r>
      <w:r>
        <w:rPr>
          <w:rFonts w:ascii="Times New Roman" w:cs="Times New Roman" w:hAnsiTheme="minorEastAsia"/>
        </w:rPr>
        <w:t>.</w:t>
      </w:r>
      <w:r>
        <w:br w:type="textWrapping"/>
      </w:r>
      <w:r>
        <w:rPr>
          <w:rFonts w:hint="eastAsia" w:ascii="Times New Roman" w:cs="Times New Roman" w:hAnsiTheme="minorEastAsia"/>
        </w:rPr>
        <w:t>【解题思路】由题意可推出</w:t>
      </w:r>
      <m:oMath>
        <m:r>
          <m:rPr>
            <m:sty m:val="p"/>
          </m:rPr>
          <w:rPr>
            <w:rFonts w:ascii="Cambria Math" w:hAnsiTheme="minorEastAsia"/>
          </w:rPr>
          <m:t>X</m:t>
        </m:r>
      </m:oMath>
      <w:r>
        <w:rPr>
          <w:rFonts w:hint="eastAsia" w:ascii="Times New Roman" w:cs="Times New Roman" w:hAnsiTheme="minorEastAsia"/>
        </w:rPr>
        <w:t>、</w:t>
      </w:r>
      <m:oMath>
        <m:r>
          <m:rPr>
            <m:sty m:val="p"/>
          </m:rPr>
          <w:rPr>
            <w:rFonts w:ascii="Cambria Math" w:hAnsiTheme="minorEastAsia"/>
          </w:rPr>
          <m:t>Y</m:t>
        </m:r>
      </m:oMath>
      <w:r>
        <w:rPr>
          <w:rFonts w:hint="eastAsia" w:ascii="Times New Roman" w:cs="Times New Roman" w:hAnsiTheme="minorEastAsia"/>
        </w:rPr>
        <w:t>、</w:t>
      </w:r>
      <m:oMath>
        <m:r>
          <m:rPr>
            <m:sty m:val="p"/>
          </m:rPr>
          <w:rPr>
            <w:rFonts w:ascii="Cambria Math" w:hAnsiTheme="minorEastAsia"/>
          </w:rPr>
          <m:t>Z</m:t>
        </m:r>
      </m:oMath>
      <w:r>
        <w:rPr>
          <w:rFonts w:hint="eastAsia" w:ascii="Times New Roman" w:cs="Times New Roman" w:hAnsiTheme="minorEastAsia"/>
        </w:rPr>
        <w:t>、</w:t>
      </w:r>
      <m:oMath>
        <m:r>
          <m:rPr>
            <m:sty m:val="p"/>
          </m:rPr>
          <w:rPr>
            <w:rFonts w:ascii="Cambria Math" w:hAnsiTheme="minorEastAsia"/>
          </w:rPr>
          <m:t>M</m:t>
        </m:r>
      </m:oMath>
      <w:r>
        <w:rPr>
          <w:rFonts w:hint="eastAsia" w:ascii="Times New Roman" w:cs="Times New Roman" w:hAnsiTheme="minorEastAsia"/>
        </w:rPr>
        <w:t>、</w:t>
      </w:r>
      <m:oMath>
        <m:r>
          <m:rPr>
            <m:sty m:val="p"/>
          </m:rPr>
          <w:rPr>
            <w:rFonts w:ascii="Cambria Math" w:hAnsiTheme="minorEastAsia"/>
          </w:rPr>
          <m:t>W</m:t>
        </m:r>
      </m:oMath>
      <w:r>
        <w:rPr>
          <w:rFonts w:hint="eastAsia" w:ascii="Times New Roman" w:cs="Times New Roman" w:hAnsiTheme="minorEastAsia"/>
        </w:rPr>
        <w:t>分别为</w:t>
      </w:r>
      <m:oMath>
        <m:r>
          <m:rPr>
            <m:sty m:val="p"/>
          </m:rPr>
          <w:rPr>
            <w:rFonts w:ascii="Cambria Math" w:hAnsiTheme="minorEastAsia"/>
          </w:rPr>
          <m:t>H</m:t>
        </m:r>
      </m:oMath>
      <w:r>
        <w:rPr>
          <w:rFonts w:hint="eastAsia" w:ascii="Times New Roman" w:cs="Times New Roman" w:hAnsiTheme="minorEastAsia"/>
        </w:rPr>
        <w:t>、</w:t>
      </w:r>
      <m:oMath>
        <m:r>
          <m:rPr>
            <m:sty m:val="p"/>
          </m:rPr>
          <w:rPr>
            <w:rFonts w:ascii="Cambria Math" w:hAnsiTheme="minorEastAsia"/>
          </w:rPr>
          <m:t>N</m:t>
        </m:r>
      </m:oMath>
      <w:r>
        <w:rPr>
          <w:rFonts w:hint="eastAsia" w:ascii="Times New Roman" w:cs="Times New Roman" w:hAnsiTheme="minorEastAsia"/>
        </w:rPr>
        <w:t>、</w:t>
      </w:r>
      <m:oMath>
        <m:r>
          <m:rPr>
            <m:sty m:val="p"/>
          </m:rPr>
          <w:rPr>
            <w:rFonts w:ascii="Cambria Math" w:hAnsiTheme="minorEastAsia"/>
          </w:rPr>
          <m:t>O</m:t>
        </m:r>
      </m:oMath>
      <w:r>
        <w:rPr>
          <w:rFonts w:hint="eastAsia" w:ascii="Times New Roman" w:cs="Times New Roman" w:hAnsiTheme="minorEastAsia"/>
        </w:rPr>
        <w:t>、</w:t>
      </w:r>
      <m:oMath>
        <m:r>
          <m:rPr>
            <m:sty m:val="p"/>
          </m:rPr>
          <w:rPr>
            <w:rFonts w:ascii="Cambria Math" w:hAnsiTheme="minorEastAsia"/>
          </w:rPr>
          <m:t>S</m:t>
        </m:r>
      </m:oMath>
      <w:r>
        <w:rPr>
          <w:rFonts w:hint="eastAsia" w:ascii="Times New Roman" w:cs="Times New Roman" w:hAnsiTheme="minorEastAsia"/>
        </w:rPr>
        <w:t>、</w:t>
      </w:r>
      <m:oMath>
        <m:r>
          <m:rPr>
            <m:sty m:val="p"/>
          </m:rPr>
          <w:rPr>
            <w:rFonts w:ascii="Cambria Math" w:hAnsiTheme="minorEastAsia"/>
          </w:rPr>
          <m:t>Cl</m:t>
        </m:r>
      </m:oMath>
      <w:r>
        <w:rPr>
          <w:rFonts w:ascii="Times New Roman" w:cs="Times New Roman" w:hAnsiTheme="minorEastAsia"/>
        </w:rPr>
        <w:t>.</w:t>
      </w:r>
      <w:r>
        <w:rPr>
          <w:rFonts w:hint="eastAsia" w:ascii="Times New Roman" w:cs="Times New Roman" w:hAnsiTheme="minorEastAsia"/>
        </w:rPr>
        <w:t>气体甲为</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化合物乙可能为</w:t>
      </w:r>
      <m:oMath>
        <m:r>
          <m:rPr>
            <m:sty m:val="p"/>
          </m:rPr>
          <w:rPr>
            <w:rFonts w:ascii="Cambria Math" w:hAnsiTheme="minorEastAsia"/>
          </w:rPr>
          <m:t>HN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w:t>
      </w:r>
      <m:oMath>
        <m:r>
          <m:rPr>
            <m:sty m:val="p"/>
          </m:rPr>
          <w:rPr>
            <w:rFonts w:ascii="Cambria Math" w:hAnsiTheme="minorEastAsia"/>
          </w:rPr>
          <m:t>HN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等</w:t>
      </w:r>
      <w:r>
        <w:rPr>
          <w:rFonts w:ascii="Times New Roman" w:cs="Times New Roman" w:hAnsiTheme="minorEastAsia"/>
        </w:rPr>
        <w:t>.</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可与</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反应生成硫酸</w:t>
      </w:r>
      <w:r>
        <w:rPr>
          <w:rFonts w:ascii="Times New Roman" w:cs="Times New Roman" w:hAnsiTheme="minorEastAsia"/>
        </w:rPr>
        <w:t>,A</w:t>
      </w:r>
      <w:r>
        <w:rPr>
          <w:rFonts w:hint="eastAsia" w:ascii="Times New Roman" w:cs="Times New Roman" w:hAnsiTheme="minorEastAsia"/>
        </w:rPr>
        <w:t>项正确</w:t>
      </w:r>
      <w:r>
        <w:rPr>
          <w:rFonts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中均含有离子键</w:t>
      </w:r>
      <w:r>
        <w:rPr>
          <w:rFonts w:ascii="Times New Roman" w:cs="Times New Roman" w:hAnsiTheme="minorEastAsia"/>
        </w:rPr>
        <w:t>,B</w:t>
      </w:r>
      <w:r>
        <w:rPr>
          <w:rFonts w:hint="eastAsia" w:ascii="Times New Roman" w:cs="Times New Roman" w:hAnsiTheme="minorEastAsia"/>
        </w:rPr>
        <w:t>项正确</w:t>
      </w:r>
      <w:r>
        <w:rPr>
          <w:rFonts w:ascii="Times New Roman" w:cs="Times New Roman" w:hAnsiTheme="minorEastAsia"/>
        </w:rPr>
        <w:t>;</w:t>
      </w:r>
      <w:r>
        <w:rPr>
          <w:rFonts w:hint="eastAsia" w:ascii="Times New Roman" w:cs="Times New Roman" w:hAnsiTheme="minorEastAsia"/>
        </w:rPr>
        <w:t>单质沸点</w:t>
      </w:r>
      <w:r>
        <w:rPr>
          <w:rFonts w:ascii="Times New Roman" w:cs="Times New Roman" w:hAnsiTheme="minorEastAsia"/>
        </w:rPr>
        <w:t>:</w:t>
      </w:r>
      <m:oMath>
        <m:r>
          <m:rPr>
            <m:sty m:val="p"/>
          </m:rPr>
          <w:rPr>
            <w:rFonts w:ascii="Cambria Math" w:hAnsiTheme="minorEastAsia"/>
          </w:rPr>
          <m:t>S&gt;C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,C</w:t>
      </w:r>
      <w:r>
        <w:rPr>
          <w:rFonts w:hint="eastAsia" w:ascii="Times New Roman" w:cs="Times New Roman" w:hAnsiTheme="minorEastAsia"/>
        </w:rPr>
        <w:t>项错误</w:t>
      </w:r>
      <w:r>
        <w:rPr>
          <w:rFonts w:ascii="Times New Roman" w:cs="Times New Roman" w:hAnsiTheme="minorEastAsia"/>
        </w:rPr>
        <w:t>;</w:t>
      </w:r>
      <w:r>
        <w:rPr>
          <w:rFonts w:hint="eastAsia" w:ascii="Times New Roman" w:cs="Times New Roman" w:hAnsiTheme="minorEastAsia"/>
        </w:rPr>
        <w:t>氧的非金属性强</w:t>
      </w:r>
      <w:r>
        <w:rPr>
          <w:rFonts w:ascii="Times New Roman" w:cs="Times New Roman" w:hAnsiTheme="minorEastAsia"/>
        </w:rPr>
        <w:t>,</w:t>
      </w:r>
      <w:r>
        <w:rPr>
          <w:rFonts w:hint="eastAsia" w:ascii="Times New Roman" w:cs="Times New Roman" w:hAnsiTheme="minorEastAsia"/>
        </w:rPr>
        <w:t>故</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hint="eastAsia" w:ascii="Times New Roman" w:cs="Times New Roman" w:hAnsiTheme="minorEastAsia"/>
        </w:rPr>
        <w:t>的稳定性最高</w:t>
      </w:r>
      <w:r>
        <w:rPr>
          <w:rFonts w:ascii="Times New Roman" w:cs="Times New Roman" w:hAnsiTheme="minorEastAsia"/>
        </w:rPr>
        <w:t>,D</w:t>
      </w:r>
      <w:r>
        <w:rPr>
          <w:rFonts w:hint="eastAsia" w:ascii="Times New Roman" w:cs="Times New Roman" w:hAnsiTheme="minorEastAsia"/>
        </w:rPr>
        <w:t>项正确</w:t>
      </w:r>
      <w:r>
        <w:rPr>
          <w:rFonts w:ascii="Times New Roman" w:cs="Times New Roman" w:hAnsiTheme="minorEastAsia"/>
        </w:rPr>
        <w:t>.</w:t>
      </w:r>
    </w:p>
    <w:p>
      <w:pPr>
        <w:jc w:val="left"/>
      </w:pPr>
      <w:r>
        <w:rPr>
          <w:rFonts w:ascii="Times New Roman" w:cs="Times New Roman" w:hAnsiTheme="minorEastAsia"/>
        </w:rPr>
        <w:t xml:space="preserve">4.  </w:t>
      </w:r>
      <w:r>
        <w:rPr>
          <w:rFonts w:hint="eastAsia" w:ascii="Times New Roman" w:cs="Times New Roman" w:hAnsiTheme="minorEastAsia"/>
          <w:color w:val="3333FF"/>
        </w:rPr>
        <w:t>【答案】</w:t>
      </w:r>
      <w:r>
        <w:rPr>
          <w:rFonts w:ascii="Times New Roman" w:cs="Times New Roman" w:hAnsiTheme="minorEastAsia"/>
        </w:rPr>
        <w:t>B</w:t>
      </w:r>
    </w:p>
    <w:p>
      <w:pPr>
        <w:jc w:val="left"/>
      </w:pPr>
      <w:r>
        <w:rPr>
          <w:rFonts w:hint="eastAsia" w:ascii="Times New Roman" w:cs="Times New Roman" w:hAnsiTheme="minorEastAsia"/>
          <w:color w:val="3333FF"/>
        </w:rPr>
        <w:t>【解析】</w:t>
      </w:r>
      <w:r>
        <w:rPr>
          <w:rFonts w:hint="eastAsia" w:ascii="Times New Roman" w:cs="Times New Roman" w:hAnsiTheme="minorEastAsia"/>
        </w:rPr>
        <w:t>生石灰吸水、放热</w:t>
      </w:r>
      <w:r>
        <w:rPr>
          <w:rFonts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逸出</w:t>
      </w:r>
      <w:r>
        <w:rPr>
          <w:rFonts w:ascii="Times New Roman" w:cs="Times New Roman" w:hAnsiTheme="minorEastAsia"/>
        </w:rPr>
        <w:t>,A</w:t>
      </w:r>
      <w:r>
        <w:rPr>
          <w:rFonts w:hint="eastAsia" w:ascii="Times New Roman" w:cs="Times New Roman" w:hAnsiTheme="minorEastAsia"/>
        </w:rPr>
        <w:t>正确</w:t>
      </w:r>
      <w:r>
        <w:rPr>
          <w:rFonts w:ascii="Times New Roman" w:cs="Times New Roman" w:hAnsiTheme="minorEastAsia"/>
        </w:rPr>
        <w:t>;</w:t>
      </w:r>
      <w:r>
        <w:rPr>
          <w:rFonts w:hint="eastAsia" w:ascii="Times New Roman" w:cs="Times New Roman" w:hAnsiTheme="minorEastAsia"/>
        </w:rPr>
        <w:t>乙醇与乙酸乙酯互溶</w:t>
      </w:r>
      <w:r>
        <w:rPr>
          <w:rFonts w:ascii="Times New Roman" w:cs="Times New Roman" w:hAnsiTheme="minorEastAsia"/>
        </w:rPr>
        <w:t>,</w:t>
      </w:r>
      <w:r>
        <w:rPr>
          <w:rFonts w:hint="eastAsia" w:ascii="Times New Roman" w:cs="Times New Roman" w:hAnsiTheme="minorEastAsia"/>
        </w:rPr>
        <w:t>不能通过分液的方法进行分离</w:t>
      </w:r>
      <w:r>
        <w:rPr>
          <w:rFonts w:ascii="Times New Roman" w:cs="Times New Roman" w:hAnsiTheme="minorEastAsia"/>
        </w:rPr>
        <w:t>,B</w:t>
      </w:r>
      <w:r>
        <w:rPr>
          <w:rFonts w:hint="eastAsia" w:ascii="Times New Roman" w:cs="Times New Roman" w:hAnsiTheme="minorEastAsia"/>
        </w:rPr>
        <w:t>错误</w:t>
      </w:r>
      <w:r>
        <w:rPr>
          <w:rFonts w:ascii="Times New Roman" w:cs="Times New Roman" w:hAnsiTheme="minorEastAsia"/>
        </w:rPr>
        <w:t>;C</w:t>
      </w:r>
      <w:r>
        <w:rPr>
          <w:rFonts w:hint="eastAsia" w:ascii="Times New Roman" w:cs="Times New Roman" w:hAnsiTheme="minorEastAsia"/>
        </w:rPr>
        <w:t>项</w:t>
      </w:r>
      <m:oMath>
        <m:r>
          <m:rPr>
            <m:sty m:val="p"/>
          </m:rPr>
          <w:rPr>
            <w:rFonts w:ascii="Cambria Math" w:hAnsiTheme="minorEastAsia"/>
          </w:rPr>
          <m:t>KOH</m:t>
        </m:r>
      </m:oMath>
      <w:r>
        <w:rPr>
          <w:rFonts w:hint="eastAsia" w:ascii="Times New Roman" w:cs="Times New Roman" w:hAnsiTheme="minorEastAsia"/>
        </w:rPr>
        <w:t>溶液用来除去发生装置中逸出的乙醇蒸气</w:t>
      </w:r>
      <w:r>
        <w:rPr>
          <w:rFonts w:ascii="Times New Roman" w:cs="Times New Roman" w:hAnsiTheme="minorEastAsia"/>
        </w:rPr>
        <w:t>,</w:t>
      </w:r>
      <w:r>
        <w:rPr>
          <w:rFonts w:hint="eastAsia" w:ascii="Times New Roman" w:cs="Times New Roman" w:hAnsiTheme="minorEastAsia"/>
        </w:rPr>
        <w:t>避免干扰乙烯的检验</w:t>
      </w:r>
      <w:r>
        <w:rPr>
          <w:rFonts w:ascii="Times New Roman" w:cs="Times New Roman" w:hAnsiTheme="minorEastAsia"/>
        </w:rPr>
        <w:t>,C</w:t>
      </w:r>
      <w:r>
        <w:rPr>
          <w:rFonts w:hint="eastAsia" w:ascii="Times New Roman" w:cs="Times New Roman" w:hAnsiTheme="minorEastAsia"/>
        </w:rPr>
        <w:t>正确</w:t>
      </w:r>
      <w:r>
        <w:rPr>
          <w:rFonts w:ascii="Times New Roman" w:cs="Times New Roman" w:hAnsiTheme="minorEastAsia"/>
        </w:rPr>
        <w:t>;D</w:t>
      </w:r>
      <w:r>
        <w:rPr>
          <w:rFonts w:hint="eastAsia" w:ascii="Times New Roman" w:cs="Times New Roman" w:hAnsiTheme="minorEastAsia"/>
        </w:rPr>
        <w:t>项蔗糖变黑</w:t>
      </w:r>
      <w:r>
        <w:rPr>
          <w:rFonts w:ascii="Times New Roman" w:cs="Times New Roman" w:hAnsiTheme="minorEastAsia"/>
        </w:rPr>
        <w:t>,</w:t>
      </w:r>
      <w:r>
        <w:rPr>
          <w:rFonts w:hint="eastAsia" w:ascii="Times New Roman" w:cs="Times New Roman" w:hAnsiTheme="minorEastAsia"/>
        </w:rPr>
        <w:t>说明浓硫酸具有脱水性</w:t>
      </w:r>
      <w:r>
        <w:rPr>
          <w:rFonts w:ascii="Times New Roman" w:cs="Times New Roman" w:hAnsiTheme="minorEastAsia"/>
        </w:rPr>
        <w:t>,</w:t>
      </w:r>
      <w:r>
        <w:rPr>
          <w:rFonts w:hint="eastAsia" w:ascii="Times New Roman" w:cs="Times New Roman" w:hAnsiTheme="minorEastAsia"/>
        </w:rPr>
        <w:t>品红溶液褪色</w:t>
      </w:r>
      <w:r>
        <w:rPr>
          <w:rFonts w:ascii="Times New Roman" w:cs="Times New Roman" w:hAnsiTheme="minorEastAsia"/>
        </w:rPr>
        <w:t>,</w:t>
      </w:r>
      <w:r>
        <w:rPr>
          <w:rFonts w:hint="eastAsia" w:ascii="Times New Roman" w:cs="Times New Roman" w:hAnsiTheme="minorEastAsia"/>
        </w:rPr>
        <w:t>说明浓硫酸具有强氧化性、</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具有漂白性</w:t>
      </w:r>
      <w:r>
        <w:rPr>
          <w:rFonts w:ascii="Times New Roman" w:cs="Times New Roman" w:hAnsiTheme="minorEastAsia"/>
        </w:rPr>
        <w:t>,</w:t>
      </w:r>
      <w:r>
        <w:rPr>
          <w:rFonts w:hint="eastAsia" w:ascii="Times New Roman" w:cs="Times New Roman" w:hAnsiTheme="minorEastAsia"/>
        </w:rPr>
        <w:t>酸性</w:t>
      </w:r>
      <m:oMath>
        <m:r>
          <m:rPr>
            <m:sty m:val="p"/>
          </m:rPr>
          <w:rPr>
            <w:rFonts w:ascii="Cambria Math" w:hAnsiTheme="minorEastAsia"/>
          </w:rPr>
          <m:t>KMn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hint="eastAsia" w:ascii="Times New Roman" w:cs="Times New Roman" w:hAnsiTheme="minorEastAsia"/>
        </w:rPr>
        <w:t>溶液褪色</w:t>
      </w:r>
      <w:r>
        <w:rPr>
          <w:rFonts w:ascii="Times New Roman" w:cs="Times New Roman" w:hAnsiTheme="minorEastAsia"/>
        </w:rPr>
        <w:t>,</w:t>
      </w:r>
      <w:r>
        <w:rPr>
          <w:rFonts w:hint="eastAsia" w:ascii="Times New Roman" w:cs="Times New Roman" w:hAnsiTheme="minorEastAsia"/>
        </w:rPr>
        <w:t>说明</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具有还原性</w:t>
      </w:r>
      <w:r>
        <w:rPr>
          <w:rFonts w:ascii="Times New Roman" w:cs="Times New Roman" w:hAnsiTheme="minorEastAsia"/>
        </w:rPr>
        <w:t>,D</w:t>
      </w:r>
      <w:r>
        <w:rPr>
          <w:rFonts w:hint="eastAsia" w:ascii="Times New Roman" w:cs="Times New Roman" w:hAnsiTheme="minorEastAsia"/>
        </w:rPr>
        <w:t>正确</w:t>
      </w:r>
      <w:r>
        <w:rPr>
          <w:rFonts w:ascii="Times New Roman" w:cs="Times New Roman" w:hAnsiTheme="minorEastAsia"/>
        </w:rPr>
        <w:t>.</w:t>
      </w:r>
    </w:p>
    <w:p>
      <w:pPr>
        <w:jc w:val="left"/>
      </w:pPr>
      <w:r>
        <w:rPr>
          <w:rFonts w:ascii="Times New Roman" w:cs="Times New Roman" w:hAnsiTheme="minorEastAsia"/>
        </w:rPr>
        <w:t xml:space="preserve">5.  </w:t>
      </w:r>
      <w:r>
        <w:rPr>
          <w:rFonts w:hint="eastAsia" w:ascii="Times New Roman" w:cs="Times New Roman" w:hAnsiTheme="minorEastAsia"/>
          <w:color w:val="3333FF"/>
        </w:rPr>
        <w:t>【答案】</w:t>
      </w:r>
      <w:r>
        <w:rPr>
          <w:rFonts w:ascii="Times New Roman" w:cs="Times New Roman" w:hAnsiTheme="minorEastAsia"/>
        </w:rPr>
        <w:t>B</w:t>
      </w:r>
    </w:p>
    <w:p>
      <w:pPr>
        <w:jc w:val="left"/>
      </w:pPr>
      <w:r>
        <w:rPr>
          <w:rFonts w:hint="eastAsia" w:ascii="Times New Roman" w:cs="Times New Roman" w:hAnsiTheme="minorEastAsia"/>
          <w:color w:val="3333FF"/>
        </w:rPr>
        <w:t>【解析】</w:t>
      </w:r>
      <w:r>
        <w:rPr>
          <w:rFonts w:hint="eastAsia" w:ascii="Times New Roman" w:cs="Times New Roman" w:hAnsiTheme="minorEastAsia"/>
        </w:rPr>
        <w:t>该电池放电时</w:t>
      </w:r>
      <w:r>
        <w:rPr>
          <w:rFonts w:ascii="Times New Roman" w:cs="Times New Roman" w:hAnsiTheme="minorEastAsia"/>
        </w:rPr>
        <w:t>"</w:t>
      </w:r>
      <w:r>
        <w:rPr>
          <w:rFonts w:hint="eastAsia" w:ascii="Times New Roman" w:cs="Times New Roman" w:hAnsiTheme="minorEastAsia"/>
        </w:rPr>
        <w:t>吸入</w:t>
      </w:r>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根据图示</w:t>
      </w:r>
      <w:r>
        <w:rPr>
          <w:rFonts w:ascii="Times New Roman" w:cs="Times New Roman" w:hAnsiTheme="minorEastAsia"/>
        </w:rPr>
        <w:t>,</w:t>
      </w:r>
      <w:r>
        <w:rPr>
          <w:rFonts w:hint="eastAsia" w:ascii="Times New Roman" w:cs="Times New Roman" w:hAnsiTheme="minorEastAsia"/>
        </w:rPr>
        <w:t>钠转化为钠离子</w:t>
      </w:r>
      <w:r>
        <w:rPr>
          <w:rFonts w:ascii="Times New Roman" w:cs="Times New Roman" w:hAnsiTheme="minorEastAsia"/>
        </w:rPr>
        <w:t>,</w:t>
      </w:r>
      <w:r>
        <w:rPr>
          <w:rFonts w:hint="eastAsia" w:ascii="Times New Roman" w:cs="Times New Roman" w:hAnsiTheme="minorEastAsia"/>
        </w:rPr>
        <w:t>被氧化</w:t>
      </w:r>
      <w:r>
        <w:rPr>
          <w:rFonts w:ascii="Times New Roman" w:cs="Times New Roman" w:hAnsiTheme="minorEastAsia"/>
        </w:rPr>
        <w:t>,</w:t>
      </w:r>
      <w:r>
        <w:rPr>
          <w:rFonts w:hint="eastAsia" w:ascii="Times New Roman" w:cs="Times New Roman" w:hAnsiTheme="minorEastAsia"/>
        </w:rPr>
        <w:t>钠箔为负极</w:t>
      </w:r>
      <w:r>
        <w:rPr>
          <w:rFonts w:ascii="Times New Roman" w:cs="Times New Roman" w:hAnsiTheme="minorEastAsia"/>
        </w:rPr>
        <w:t>,A</w:t>
      </w:r>
      <w:r>
        <w:rPr>
          <w:rFonts w:hint="eastAsia" w:ascii="Times New Roman" w:cs="Times New Roman" w:hAnsiTheme="minorEastAsia"/>
        </w:rPr>
        <w:t>项错误</w:t>
      </w:r>
      <w:r>
        <w:rPr>
          <w:rFonts w:ascii="Times New Roman" w:cs="Times New Roman" w:hAnsiTheme="minorEastAsia"/>
        </w:rPr>
        <w:t>;</w:t>
      </w:r>
      <w:r>
        <w:rPr>
          <w:rFonts w:hint="eastAsia" w:ascii="Times New Roman" w:cs="Times New Roman" w:hAnsiTheme="minorEastAsia"/>
        </w:rPr>
        <w:t>原电池中</w:t>
      </w:r>
      <w:r>
        <w:rPr>
          <w:rFonts w:ascii="Times New Roman" w:cs="Times New Roman" w:hAnsiTheme="minorEastAsia"/>
        </w:rPr>
        <w:t>,</w:t>
      </w:r>
      <w:r>
        <w:rPr>
          <w:rFonts w:hint="eastAsia" w:ascii="Times New Roman" w:cs="Times New Roman" w:hAnsiTheme="minorEastAsia"/>
        </w:rPr>
        <w:t>正极发生还原反应</w:t>
      </w:r>
      <w:r>
        <w:rPr>
          <w:rFonts w:ascii="Times New Roman" w:cs="Times New Roman" w:hAnsiTheme="minorEastAsia"/>
        </w:rPr>
        <w:t>,"</w:t>
      </w:r>
      <w:r>
        <w:rPr>
          <w:rFonts w:hint="eastAsia" w:ascii="Times New Roman" w:cs="Times New Roman" w:hAnsiTheme="minorEastAsia"/>
        </w:rPr>
        <w:t>吸入</w:t>
      </w:r>
      <w:r>
        <w:rPr>
          <w:rFonts w:ascii="Times New Roman" w:cs="Times New Roman" w:hAnsiTheme="minorEastAsia"/>
        </w:rPr>
        <w:t>"</w:t>
      </w:r>
      <w:r>
        <w:rPr>
          <w:rFonts w:hint="eastAsia" w:ascii="Times New Roman" w:cs="Times New Roman" w:hAnsiTheme="minorEastAsia"/>
        </w:rPr>
        <w:t>的</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有</w:t>
      </w:r>
      <m:oMath>
        <m:f>
          <m:fPr>
            <m:ctrlPr>
              <w:rPr>
                <w:rFonts w:ascii="Cambria Math" w:hAnsi="Cambria Math"/>
              </w:rPr>
            </m:ctrlPr>
          </m:fPr>
          <m:num>
            <m:r>
              <m:rPr>
                <m:sty m:val="p"/>
              </m:rPr>
              <w:rPr>
                <w:rFonts w:ascii="Cambria Math" w:hAnsiTheme="minorEastAsia"/>
              </w:rPr>
              <m:t>2</m:t>
            </m:r>
            <m:ctrlPr>
              <w:rPr>
                <w:rFonts w:ascii="Cambria Math" w:hAnsi="Cambria Math"/>
              </w:rPr>
            </m:ctrlPr>
          </m:num>
          <m:den>
            <m:r>
              <m:rPr>
                <m:sty m:val="p"/>
              </m:rPr>
              <w:rPr>
                <w:rFonts w:ascii="Cambria Math" w:hAnsiTheme="minorEastAsia"/>
              </w:rPr>
              <m:t>3</m:t>
            </m:r>
            <m:ctrlPr>
              <w:rPr>
                <w:rFonts w:ascii="Cambria Math" w:hAnsi="Cambria Math"/>
              </w:rPr>
            </m:ctrlPr>
          </m:den>
        </m:f>
      </m:oMath>
      <w:r>
        <w:rPr>
          <w:rFonts w:hint="eastAsia" w:ascii="Times New Roman" w:cs="Times New Roman" w:hAnsiTheme="minorEastAsia"/>
        </w:rPr>
        <w:t>转化为</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固体</w:t>
      </w:r>
      <w:r>
        <w:rPr>
          <w:rFonts w:ascii="Times New Roman" w:cs="Times New Roman" w:hAnsiTheme="minorEastAsia"/>
        </w:rPr>
        <w:t>,</w:t>
      </w:r>
      <w:r>
        <w:rPr>
          <w:rFonts w:hint="eastAsia" w:ascii="Times New Roman" w:cs="Times New Roman" w:hAnsiTheme="minorEastAsia"/>
        </w:rPr>
        <w:t>有</w:t>
      </w:r>
      <m:oMath>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3</m:t>
            </m:r>
            <m:ctrlPr>
              <w:rPr>
                <w:rFonts w:ascii="Cambria Math" w:hAnsi="Cambria Math"/>
              </w:rPr>
            </m:ctrlPr>
          </m:den>
        </m:f>
      </m:oMath>
      <w:r>
        <w:rPr>
          <w:rFonts w:hint="eastAsia" w:ascii="Times New Roman" w:cs="Times New Roman" w:hAnsiTheme="minorEastAsia"/>
        </w:rPr>
        <w:t>转化为</w:t>
      </w:r>
      <m:oMath>
        <m:r>
          <m:rPr>
            <m:sty m:val="p"/>
          </m:rPr>
          <w:rPr>
            <w:rFonts w:ascii="Cambria Math" w:hAnsiTheme="minorEastAsia"/>
          </w:rPr>
          <m:t>C</m:t>
        </m:r>
      </m:oMath>
      <w:r>
        <w:rPr>
          <w:rFonts w:ascii="Times New Roman" w:cs="Times New Roman" w:hAnsiTheme="minorEastAsia"/>
        </w:rPr>
        <w:t>,</w:t>
      </w:r>
      <w:r>
        <w:rPr>
          <w:rFonts w:hint="eastAsia" w:ascii="Times New Roman" w:cs="Times New Roman" w:hAnsiTheme="minorEastAsia"/>
        </w:rPr>
        <w:t>正极反应为</w:t>
      </w:r>
      <m:oMath>
        <m:r>
          <m:rPr>
            <m:sty m:val="p"/>
          </m:rPr>
          <w:rPr>
            <w:rFonts w:ascii="Cambria Math" w:hAnsiTheme="minorEastAsia"/>
          </w:rPr>
          <m:t>4N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2N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oMath>
      <w:r>
        <w:rPr>
          <w:rFonts w:ascii="Times New Roman" w:cs="Times New Roman" w:hAnsiTheme="minorEastAsia"/>
        </w:rPr>
        <w:t>,B</w:t>
      </w:r>
      <w:r>
        <w:rPr>
          <w:rFonts w:hint="eastAsia" w:ascii="Times New Roman" w:cs="Times New Roman" w:hAnsiTheme="minorEastAsia"/>
        </w:rPr>
        <w:t>项正确</w:t>
      </w:r>
      <w:r>
        <w:rPr>
          <w:rFonts w:ascii="Times New Roman" w:cs="Times New Roman" w:hAnsiTheme="minorEastAsia"/>
        </w:rPr>
        <w:t>;"</w:t>
      </w:r>
      <w:r>
        <w:rPr>
          <w:rFonts w:hint="eastAsia" w:ascii="Times New Roman" w:cs="Times New Roman" w:hAnsiTheme="minorEastAsia"/>
        </w:rPr>
        <w:t>呼出</w:t>
      </w:r>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时</w:t>
      </w:r>
      <w:r>
        <w:rPr>
          <w:rFonts w:ascii="Times New Roman" w:cs="Times New Roman" w:hAnsiTheme="minorEastAsia"/>
        </w:rPr>
        <w:t>,</w:t>
      </w:r>
      <w:r>
        <w:rPr>
          <w:rFonts w:hint="eastAsia" w:ascii="Times New Roman" w:cs="Times New Roman" w:hAnsiTheme="minorEastAsia"/>
        </w:rPr>
        <w:t>属于电解池</w:t>
      </w:r>
      <w:r>
        <w:rPr>
          <w:rFonts w:ascii="Times New Roman" w:cs="Times New Roman" w:hAnsiTheme="minorEastAsia"/>
        </w:rPr>
        <w:t>,</w:t>
      </w:r>
      <w:r>
        <w:rPr>
          <w:rFonts w:hint="eastAsia" w:ascii="Times New Roman" w:cs="Times New Roman" w:hAnsiTheme="minorEastAsia"/>
        </w:rPr>
        <w:t>阳离子向阴极移动</w:t>
      </w:r>
      <w:r>
        <w:rPr>
          <w:rFonts w:ascii="Times New Roman" w:cs="Times New Roman" w:hAnsiTheme="minorEastAsia"/>
        </w:rPr>
        <w:t>,</w:t>
      </w:r>
      <m:oMath>
        <m:r>
          <m:rPr>
            <m:sty m:val="p"/>
          </m:rPr>
          <w:rPr>
            <w:rFonts w:ascii="Cambria Math" w:hAnsiTheme="minorEastAsia"/>
          </w:rPr>
          <m:t>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hint="eastAsia" w:ascii="Times New Roman" w:cs="Times New Roman" w:hAnsiTheme="minorEastAsia"/>
        </w:rPr>
        <w:t>向</w:t>
      </w:r>
      <m:oMath>
        <m:r>
          <m:rPr>
            <m:sty m:val="p"/>
          </m:rPr>
          <w:rPr>
            <w:rFonts w:ascii="Cambria Math" w:hAnsiTheme="minorEastAsia"/>
          </w:rPr>
          <m:t>Na</m:t>
        </m:r>
      </m:oMath>
      <w:r>
        <w:rPr>
          <w:rFonts w:hint="eastAsia" w:ascii="Times New Roman" w:cs="Times New Roman" w:hAnsiTheme="minorEastAsia"/>
        </w:rPr>
        <w:t>电极方向移动</w:t>
      </w:r>
      <w:r>
        <w:rPr>
          <w:rFonts w:ascii="Times New Roman" w:cs="Times New Roman" w:hAnsiTheme="minorEastAsia"/>
        </w:rPr>
        <w:t>,C</w:t>
      </w:r>
      <w:r>
        <w:rPr>
          <w:rFonts w:hint="eastAsia" w:ascii="Times New Roman" w:cs="Times New Roman" w:hAnsiTheme="minorEastAsia"/>
        </w:rPr>
        <w:t>项错误</w:t>
      </w:r>
      <w:r>
        <w:rPr>
          <w:rFonts w:ascii="Times New Roman" w:cs="Times New Roman" w:hAnsiTheme="minorEastAsia"/>
        </w:rPr>
        <w:t>;</w:t>
      </w:r>
      <w:r>
        <w:rPr>
          <w:rFonts w:hint="eastAsia" w:ascii="Times New Roman" w:cs="Times New Roman" w:hAnsiTheme="minorEastAsia"/>
        </w:rPr>
        <w:t>根据反应</w:t>
      </w:r>
      <m:oMath>
        <m:r>
          <m:rPr>
            <m:sty m:val="p"/>
          </m:rPr>
          <w:rPr>
            <w:rFonts w:ascii="Cambria Math" w:hAnsiTheme="minorEastAsia"/>
          </w:rPr>
          <m:t>4N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2N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oMath>
      <w:r>
        <w:rPr>
          <w:rFonts w:ascii="Times New Roman" w:cs="Times New Roman" w:hAnsiTheme="minorEastAsia"/>
        </w:rPr>
        <w:t>,</w:t>
      </w:r>
      <w:r>
        <w:rPr>
          <w:rFonts w:hint="eastAsia" w:ascii="Times New Roman" w:cs="Times New Roman" w:hAnsiTheme="minorEastAsia"/>
        </w:rPr>
        <w:t>标准状况下</w:t>
      </w:r>
      <w:r>
        <w:rPr>
          <w:rFonts w:ascii="Times New Roman" w:cs="Times New Roman" w:hAnsiTheme="minorEastAsia"/>
        </w:rPr>
        <w:t>,</w:t>
      </w:r>
      <w:r>
        <w:rPr>
          <w:rFonts w:hint="eastAsia" w:ascii="Times New Roman" w:cs="Times New Roman" w:hAnsiTheme="minorEastAsia"/>
        </w:rPr>
        <w:t>每</w:t>
      </w:r>
      <w:r>
        <w:rPr>
          <w:rFonts w:ascii="Times New Roman" w:cs="Times New Roman" w:hAnsiTheme="minorEastAsia"/>
        </w:rPr>
        <w:t>"</w:t>
      </w:r>
      <w:r>
        <w:rPr>
          <w:rFonts w:hint="eastAsia" w:ascii="Times New Roman" w:cs="Times New Roman" w:hAnsiTheme="minorEastAsia"/>
        </w:rPr>
        <w:t>呼出</w:t>
      </w:r>
      <w:r>
        <w:rPr>
          <w:rFonts w:ascii="Times New Roman" w:cs="Times New Roman" w:hAnsiTheme="minorEastAsia"/>
        </w:rPr>
        <w:t>"</w:t>
      </w:r>
      <m:oMath>
        <m:r>
          <m:rPr>
            <m:sty m:val="p"/>
          </m:rPr>
          <w:rPr>
            <w:rFonts w:ascii="Cambria Math" w:hAnsiTheme="minorEastAsia"/>
          </w:rPr>
          <m:t>3mol</m:t>
        </m:r>
        <m:r>
          <m:rPr>
            <m:nor/>
            <m:sty m:val="p"/>
          </m:rPr>
          <w:rPr>
            <w:rFonts w:ascii="Cambria Math" w:hAnsiTheme="minorEastAsia"/>
          </w:rPr>
          <m:t xml:space="preserve"> </m:t>
        </m:r>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转移</w:t>
      </w:r>
      <m:oMath>
        <m:r>
          <m:rPr>
            <m:sty m:val="p"/>
          </m:rPr>
          <w:rPr>
            <w:rFonts w:ascii="Cambria Math" w:hAnsiTheme="minorEastAsia"/>
          </w:rPr>
          <m:t>4mol</m:t>
        </m:r>
      </m:oMath>
      <w:r>
        <w:rPr>
          <w:rFonts w:hint="eastAsia" w:ascii="Times New Roman" w:cs="Times New Roman" w:hAnsiTheme="minorEastAsia"/>
        </w:rPr>
        <w:t>电子</w:t>
      </w:r>
      <w:r>
        <w:rPr>
          <w:rFonts w:ascii="Times New Roman" w:cs="Times New Roman" w:hAnsiTheme="minorEastAsia"/>
        </w:rPr>
        <w:t>,</w:t>
      </w:r>
      <w:r>
        <w:rPr>
          <w:rFonts w:hint="eastAsia" w:ascii="Times New Roman" w:cs="Times New Roman" w:hAnsiTheme="minorEastAsia"/>
        </w:rPr>
        <w:t>所以标准状况下每</w:t>
      </w:r>
      <w:r>
        <w:rPr>
          <w:rFonts w:ascii="Times New Roman" w:cs="Times New Roman" w:hAnsiTheme="minorEastAsia"/>
        </w:rPr>
        <w:t>"</w:t>
      </w:r>
      <w:r>
        <w:rPr>
          <w:rFonts w:hint="eastAsia" w:ascii="Times New Roman" w:cs="Times New Roman" w:hAnsiTheme="minorEastAsia"/>
        </w:rPr>
        <w:t>呼出</w:t>
      </w:r>
      <w:r>
        <w:rPr>
          <w:rFonts w:ascii="Times New Roman" w:cs="Times New Roman" w:hAnsiTheme="minorEastAsia"/>
        </w:rPr>
        <w:t>"</w:t>
      </w:r>
      <m:oMath>
        <m:r>
          <m:rPr>
            <m:sty m:val="p"/>
          </m:rPr>
          <w:rPr>
            <w:rFonts w:ascii="Cambria Math" w:hAnsiTheme="minorEastAsia"/>
          </w:rPr>
          <m:t>22.4L</m:t>
        </m:r>
        <m:r>
          <m:rPr>
            <m:nor/>
            <m:sty m:val="p"/>
          </m:rPr>
          <w:rPr>
            <w:rFonts w:ascii="Cambria Math" w:hAnsiTheme="minorEastAsia"/>
          </w:rPr>
          <m:t xml:space="preserve"> </m:t>
        </m:r>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转移电子的物质的量为</w:t>
      </w:r>
      <m:oMath>
        <m:f>
          <m:fPr>
            <m:ctrlPr>
              <w:rPr>
                <w:rFonts w:ascii="Cambria Math" w:hAnsi="Cambria Math"/>
              </w:rPr>
            </m:ctrlPr>
          </m:fPr>
          <m:num>
            <m:r>
              <m:rPr>
                <m:sty m:val="p"/>
              </m:rPr>
              <w:rPr>
                <w:rFonts w:ascii="Cambria Math" w:hAnsiTheme="minorEastAsia"/>
              </w:rPr>
              <m:t>4</m:t>
            </m:r>
            <m:ctrlPr>
              <w:rPr>
                <w:rFonts w:ascii="Cambria Math" w:hAnsi="Cambria Math"/>
              </w:rPr>
            </m:ctrlPr>
          </m:num>
          <m:den>
            <m:r>
              <m:rPr>
                <m:sty m:val="p"/>
              </m:rPr>
              <w:rPr>
                <w:rFonts w:ascii="Cambria Math" w:hAnsiTheme="minorEastAsia"/>
              </w:rPr>
              <m:t>3</m:t>
            </m:r>
            <m:ctrlPr>
              <w:rPr>
                <w:rFonts w:ascii="Cambria Math" w:hAnsi="Cambria Math"/>
              </w:rPr>
            </m:ctrlPr>
          </m:den>
        </m:f>
        <m:r>
          <m:rPr>
            <m:nor/>
            <m:sty m:val="p"/>
          </m:rPr>
          <w:rPr>
            <w:rFonts w:ascii="Cambria Math" w:hAnsiTheme="minorEastAsia"/>
          </w:rPr>
          <m:t xml:space="preserve"> </m:t>
        </m:r>
        <m:r>
          <m:rPr>
            <m:sty m:val="p"/>
          </m:rPr>
          <w:rPr>
            <w:rFonts w:ascii="Cambria Math" w:hAnsiTheme="minorEastAsia"/>
          </w:rPr>
          <m:t>mol</m:t>
        </m:r>
      </m:oMath>
      <w:r>
        <w:rPr>
          <w:rFonts w:ascii="Times New Roman" w:cs="Times New Roman" w:hAnsiTheme="minorEastAsia"/>
        </w:rPr>
        <w:t>,D</w:t>
      </w:r>
      <w:r>
        <w:rPr>
          <w:rFonts w:hint="eastAsia" w:ascii="Times New Roman" w:cs="Times New Roman" w:hAnsiTheme="minorEastAsia"/>
        </w:rPr>
        <w:t>项错误</w:t>
      </w:r>
      <w:r>
        <w:rPr>
          <w:rFonts w:ascii="Times New Roman" w:cs="Times New Roman" w:hAnsiTheme="minorEastAsia"/>
        </w:rPr>
        <w:t>.</w:t>
      </w:r>
    </w:p>
    <w:p>
      <w:pPr>
        <w:jc w:val="left"/>
      </w:pPr>
      <w:r>
        <w:rPr>
          <w:rFonts w:ascii="Times New Roman" w:cs="Times New Roman" w:hAnsiTheme="minorEastAsia"/>
        </w:rPr>
        <w:t xml:space="preserve">6.  </w:t>
      </w:r>
      <w:r>
        <w:rPr>
          <w:rFonts w:hint="eastAsia" w:ascii="Times New Roman" w:cs="Times New Roman" w:hAnsiTheme="minorEastAsia"/>
          <w:color w:val="3333FF"/>
        </w:rPr>
        <w:t>【答案】</w:t>
      </w:r>
      <w:r>
        <w:rPr>
          <w:rFonts w:ascii="Times New Roman" w:cs="Times New Roman" w:hAnsiTheme="minorEastAsia"/>
        </w:rPr>
        <w:t>D</w:t>
      </w:r>
    </w:p>
    <w:p>
      <w:pPr>
        <w:jc w:val="left"/>
      </w:pPr>
      <w:r>
        <w:rPr>
          <w:rFonts w:hint="eastAsia" w:ascii="Times New Roman" w:cs="Times New Roman" w:hAnsiTheme="minorEastAsia"/>
          <w:color w:val="3333FF"/>
        </w:rPr>
        <w:t>【解析】</w:t>
      </w:r>
      <m:oMath>
        <m:r>
          <m:rPr>
            <m:sty m:val="p"/>
          </m:rPr>
          <w:rPr>
            <w:rFonts w:ascii="Cambria Math" w:hAnsiTheme="minorEastAsia"/>
          </w:rPr>
          <m:t>0.200mol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hint="eastAsia" w:ascii="Times New Roman" w:cs="Times New Roman" w:hAnsiTheme="minorEastAsia"/>
        </w:rPr>
        <w:t>的</w:t>
      </w:r>
      <m:oMath>
        <m:r>
          <m:rPr>
            <m:sty m:val="p"/>
          </m:rPr>
          <w:rPr>
            <w:rFonts w:ascii="Cambria Math" w:hAnsiTheme="minorEastAsia"/>
          </w:rPr>
          <m:t>HA</m:t>
        </m:r>
      </m:oMath>
      <w:r>
        <w:rPr>
          <w:rFonts w:hint="eastAsia" w:ascii="Times New Roman" w:cs="Times New Roman" w:hAnsiTheme="minorEastAsia"/>
        </w:rPr>
        <w:t>溶液与</w:t>
      </w:r>
      <m:oMath>
        <m:r>
          <m:rPr>
            <m:sty m:val="p"/>
          </m:rPr>
          <w:rPr>
            <w:rFonts w:ascii="Cambria Math" w:hAnsiTheme="minorEastAsia"/>
          </w:rPr>
          <m:t>0.200mol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hint="eastAsia" w:ascii="Times New Roman" w:cs="Times New Roman" w:hAnsiTheme="minorEastAsia"/>
        </w:rPr>
        <w:t>的</w:t>
      </w:r>
      <m:oMath>
        <m:r>
          <m:rPr>
            <m:sty m:val="p"/>
          </m:rPr>
          <w:rPr>
            <w:rFonts w:ascii="Cambria Math" w:hAnsiTheme="minorEastAsia"/>
          </w:rPr>
          <m:t>NaOH</m:t>
        </m:r>
      </m:oMath>
      <w:r>
        <w:rPr>
          <w:rFonts w:hint="eastAsia" w:ascii="Times New Roman" w:cs="Times New Roman" w:hAnsiTheme="minorEastAsia"/>
        </w:rPr>
        <w:t>溶液等体积混合后</w:t>
      </w:r>
      <w:r>
        <w:rPr>
          <w:rFonts w:ascii="Times New Roman" w:cs="Times New Roman" w:hAnsiTheme="minorEastAsia"/>
        </w:rPr>
        <w:t>,</w:t>
      </w:r>
      <w:r>
        <w:rPr>
          <w:rFonts w:hint="eastAsia" w:ascii="Times New Roman" w:cs="Times New Roman" w:hAnsiTheme="minorEastAsia"/>
        </w:rPr>
        <w:t>所得溶液中溶质为</w:t>
      </w:r>
      <m:oMath>
        <m:r>
          <m:rPr>
            <m:sty m:val="p"/>
          </m:rPr>
          <w:rPr>
            <w:rFonts w:ascii="Cambria Math" w:hAnsiTheme="minorEastAsia"/>
          </w:rPr>
          <m:t>NaA</m:t>
        </m:r>
      </m:oMath>
      <w:r>
        <w:rPr>
          <w:rFonts w:ascii="Times New Roman" w:cs="Times New Roman" w:hAnsiTheme="minorEastAsia"/>
        </w:rPr>
        <w:t>,</w:t>
      </w:r>
      <w:r>
        <w:rPr>
          <w:rFonts w:hint="eastAsia" w:ascii="Times New Roman" w:cs="Times New Roman" w:hAnsiTheme="minorEastAsia"/>
        </w:rPr>
        <w:t>根据表中数据可知</w:t>
      </w:r>
      <w:r>
        <w:rPr>
          <w:rFonts w:ascii="Times New Roman" w:cs="Times New Roman" w:hAnsiTheme="minorEastAsia"/>
        </w:rPr>
        <w:t>:</w:t>
      </w:r>
      <m:oMath>
        <m:r>
          <m:rPr>
            <m:sty m:val="p"/>
          </m:rPr>
          <w:rPr>
            <w:rFonts w:ascii="Cambria Math" w:hAnsiTheme="minorEastAsia"/>
          </w:rPr>
          <m:t>c(N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)=0.100</m:t>
        </m:r>
        <m:r>
          <m:rPr>
            <m:nor/>
            <m:sty m:val="p"/>
          </m:rPr>
          <w:rPr>
            <w:rFonts w:ascii="Cambria Math" w:hAnsiTheme="minorEastAsia"/>
          </w:rPr>
          <m:t xml:space="preserve"> </m:t>
        </m:r>
        <m:r>
          <m:rPr>
            <m:sty m:val="p"/>
          </m:rPr>
          <w:rPr>
            <w:rFonts w:ascii="Cambria Math" w:hAnsiTheme="minorEastAsia"/>
          </w:rPr>
          <m:t>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r>
          <m:rPr>
            <m:sty m:val="p"/>
          </m:rPr>
          <w:rPr>
            <w:rFonts w:ascii="Cambria Math" w:hAnsiTheme="minorEastAsia"/>
          </w:rPr>
          <m:t>&gt;c(</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r>
          <m:rPr>
            <m:sty m:val="p"/>
          </m:rPr>
          <w:rPr>
            <w:rFonts w:ascii="Cambria Math" w:hAnsiTheme="minorEastAsia"/>
          </w:rPr>
          <m:t>)=9.92</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2</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可知</w:t>
      </w:r>
      <m:oMath>
        <m:r>
          <m:rPr>
            <m:sty m:val="p"/>
          </m:rPr>
          <w:rPr>
            <w:rFonts w:ascii="Cambria Math" w:hAnsiTheme="minorEastAsia"/>
          </w:rPr>
          <m:t>HA</m:t>
        </m:r>
      </m:oMath>
      <w:r>
        <w:rPr>
          <w:rFonts w:hint="eastAsia" w:ascii="Times New Roman" w:cs="Times New Roman" w:hAnsiTheme="minorEastAsia"/>
        </w:rPr>
        <w:t>为弱酸</w:t>
      </w:r>
      <w:r>
        <w:rPr>
          <w:rFonts w:ascii="Times New Roman" w:cs="Times New Roman" w:hAnsiTheme="minorEastAsia"/>
        </w:rPr>
        <w:t>;</w:t>
      </w:r>
      <w:r>
        <w:rPr>
          <w:rFonts w:hint="eastAsia" w:ascii="Times New Roman" w:cs="Times New Roman" w:hAnsiTheme="minorEastAsia"/>
        </w:rPr>
        <w:t>溶液中存在物料守恒</w:t>
      </w:r>
      <w:r>
        <w:rPr>
          <w:rFonts w:ascii="Times New Roman" w:cs="Times New Roman" w:hAnsiTheme="minorEastAsia"/>
        </w:rPr>
        <w:t>:</w:t>
      </w:r>
      <m:oMath>
        <m:r>
          <m:rPr>
            <m:sty m:val="p"/>
          </m:rPr>
          <w:rPr>
            <w:rFonts w:ascii="Cambria Math" w:hAnsiTheme="minorEastAsia"/>
          </w:rPr>
          <m:t>c(N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r>
          <m:rPr>
            <m:sty m:val="p"/>
          </m:rPr>
          <w:rPr>
            <w:rFonts w:ascii="Cambria Math" w:hAnsiTheme="minorEastAsia"/>
          </w:rPr>
          <m:t>)+c(HA)=0.100</m:t>
        </m:r>
        <m:r>
          <m:rPr>
            <m:nor/>
            <m:sty m:val="p"/>
          </m:rPr>
          <w:rPr>
            <w:rFonts w:ascii="Cambria Math" w:hAnsiTheme="minorEastAsia"/>
          </w:rPr>
          <m:t xml:space="preserve"> </m:t>
        </m:r>
        <m:r>
          <m:rPr>
            <m:sty m:val="p"/>
          </m:rPr>
          <w:rPr>
            <w:rFonts w:ascii="Cambria Math" w:hAnsiTheme="minorEastAsia"/>
          </w:rPr>
          <m:t>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则</w:t>
      </w:r>
      <m:oMath>
        <m:r>
          <m:rPr>
            <m:sty m:val="p"/>
          </m:rPr>
          <w:rPr>
            <w:rFonts w:ascii="Cambria Math" w:hAnsiTheme="minorEastAsia"/>
          </w:rPr>
          <m:t>c(HA)=8.00</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4</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所以</w:t>
      </w:r>
      <m:oMath>
        <m:r>
          <m:rPr>
            <m:sty m:val="p"/>
          </m:rPr>
          <w:rPr>
            <w:rFonts w:ascii="Cambria Math" w:hAnsiTheme="minorEastAsia"/>
          </w:rPr>
          <m:t>X</m:t>
        </m:r>
      </m:oMath>
      <w:r>
        <w:rPr>
          <w:rFonts w:hint="eastAsia" w:ascii="Times New Roman" w:cs="Times New Roman" w:hAnsiTheme="minorEastAsia"/>
        </w:rPr>
        <w:t>为</w:t>
      </w:r>
      <m:oMath>
        <m:r>
          <m:rPr>
            <m:sty m:val="p"/>
          </m:rPr>
          <w:rPr>
            <w:rFonts w:ascii="Cambria Math" w:hAnsiTheme="minorEastAsia"/>
          </w:rPr>
          <m:t>HA</m:t>
        </m:r>
      </m:oMath>
      <w:r>
        <w:rPr>
          <w:rFonts w:ascii="Times New Roman" w:cs="Times New Roman" w:hAnsiTheme="minorEastAsia"/>
        </w:rPr>
        <w:t>;</w:t>
      </w:r>
      <m:oMath>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r>
          <m:rPr>
            <m:sty m:val="p"/>
          </m:rPr>
          <w:rPr>
            <w:rFonts w:ascii="Cambria Math" w:hAnsiTheme="minorEastAsia"/>
          </w:rPr>
          <m:t>)&gt;c(HA)&gt;c(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w:t>
      </w:r>
      <w:r>
        <w:rPr>
          <w:rFonts w:hint="eastAsia" w:ascii="Times New Roman" w:cs="Times New Roman" w:hAnsiTheme="minorEastAsia"/>
        </w:rPr>
        <w:t>所以</w:t>
      </w:r>
      <m:oMath>
        <m:r>
          <m:rPr>
            <m:sty m:val="p"/>
          </m:rPr>
          <w:rPr>
            <w:rFonts w:ascii="Cambria Math" w:hAnsiTheme="minorEastAsia"/>
          </w:rPr>
          <m:t>Y</m:t>
        </m:r>
      </m:oMath>
      <w:r>
        <w:rPr>
          <w:rFonts w:hint="eastAsia" w:ascii="Times New Roman" w:cs="Times New Roman" w:hAnsiTheme="minorEastAsia"/>
        </w:rPr>
        <w:t>是</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m:oMath>
        <m:r>
          <m:rPr>
            <m:sty m:val="p"/>
          </m:rPr>
          <w:rPr>
            <w:rFonts w:ascii="Cambria Math" w:hAnsiTheme="minorEastAsia"/>
          </w:rPr>
          <m:t>HA</m:t>
        </m:r>
      </m:oMath>
      <w:r>
        <w:rPr>
          <w:rFonts w:hint="eastAsia" w:ascii="Times New Roman" w:cs="Times New Roman" w:hAnsiTheme="minorEastAsia"/>
        </w:rPr>
        <w:t>为弱酸</w:t>
      </w:r>
      <w:r>
        <w:rPr>
          <w:rFonts w:ascii="Times New Roman" w:cs="Times New Roman" w:hAnsiTheme="minorEastAsia"/>
        </w:rPr>
        <w:t>,</w:t>
      </w:r>
      <w:r>
        <w:rPr>
          <w:rFonts w:hint="eastAsia" w:ascii="Times New Roman" w:cs="Times New Roman" w:hAnsiTheme="minorEastAsia"/>
        </w:rPr>
        <w:t>则</w:t>
      </w:r>
      <m:oMath>
        <m:r>
          <m:rPr>
            <m:sty m:val="p"/>
          </m:rPr>
          <w:rPr>
            <w:rFonts w:ascii="Cambria Math" w:hAnsiTheme="minorEastAsia"/>
          </w:rPr>
          <m:t>0.1mol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hint="eastAsia" w:ascii="Times New Roman" w:cs="Times New Roman" w:hAnsiTheme="minorEastAsia"/>
        </w:rPr>
        <w:t>的</w:t>
      </w:r>
      <m:oMath>
        <m:r>
          <m:rPr>
            <m:sty m:val="p"/>
          </m:rPr>
          <w:rPr>
            <w:rFonts w:ascii="Cambria Math" w:hAnsiTheme="minorEastAsia"/>
          </w:rPr>
          <m:t>HA</m:t>
        </m:r>
      </m:oMath>
      <w:r>
        <w:rPr>
          <w:rFonts w:hint="eastAsia" w:ascii="Times New Roman" w:cs="Times New Roman" w:hAnsiTheme="minorEastAsia"/>
        </w:rPr>
        <w:t>溶液中氢离子浓度小于</w:t>
      </w:r>
      <m:oMath>
        <m:r>
          <m:rPr>
            <m:sty m:val="p"/>
          </m:rPr>
          <w:rPr>
            <w:rFonts w:ascii="Cambria Math" w:hAnsiTheme="minorEastAsia"/>
          </w:rPr>
          <m:t>0.1mol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m:oMath>
        <m:r>
          <m:rPr>
            <m:sty m:val="p"/>
          </m:rPr>
          <w:rPr>
            <w:rFonts w:ascii="Cambria Math" w:hAnsiTheme="minorEastAsia"/>
          </w:rPr>
          <m:t>pH&gt;1</m:t>
        </m:r>
      </m:oMath>
      <w:r>
        <w:rPr>
          <w:rFonts w:ascii="Times New Roman" w:cs="Times New Roman" w:hAnsiTheme="minorEastAsia"/>
        </w:rPr>
        <w:t>,A</w:t>
      </w:r>
      <w:r>
        <w:rPr>
          <w:rFonts w:hint="eastAsia" w:ascii="Times New Roman" w:cs="Times New Roman" w:hAnsiTheme="minorEastAsia"/>
        </w:rPr>
        <w:t>错误</w:t>
      </w:r>
      <w:r>
        <w:rPr>
          <w:rFonts w:ascii="Times New Roman" w:cs="Times New Roman" w:hAnsiTheme="minorEastAsia"/>
        </w:rPr>
        <w:t>;</w:t>
      </w:r>
      <w:r>
        <w:rPr>
          <w:rFonts w:hint="eastAsia" w:ascii="Times New Roman" w:cs="Times New Roman" w:hAnsiTheme="minorEastAsia"/>
        </w:rPr>
        <w:t>温度未知</w:t>
      </w:r>
      <w:r>
        <w:rPr>
          <w:rFonts w:ascii="Times New Roman" w:cs="Times New Roman" w:hAnsiTheme="minorEastAsia"/>
        </w:rPr>
        <w:t>,</w:t>
      </w:r>
      <w:r>
        <w:rPr>
          <w:rFonts w:hint="eastAsia" w:ascii="Times New Roman" w:cs="Times New Roman" w:hAnsiTheme="minorEastAsia"/>
        </w:rPr>
        <w:t>无法判断水的离子积</w:t>
      </w:r>
      <w:r>
        <w:rPr>
          <w:rFonts w:ascii="Times New Roman" w:cs="Times New Roman" w:hAnsiTheme="minorEastAsia"/>
        </w:rPr>
        <w:t>,B</w:t>
      </w:r>
      <w:r>
        <w:rPr>
          <w:rFonts w:hint="eastAsia" w:ascii="Times New Roman" w:cs="Times New Roman" w:hAnsiTheme="minorEastAsia"/>
        </w:rPr>
        <w:t>错误</w:t>
      </w:r>
      <w:r>
        <w:rPr>
          <w:rFonts w:ascii="Times New Roman" w:cs="Times New Roman" w:hAnsiTheme="minorEastAsia"/>
        </w:rPr>
        <w:t>;</w:t>
      </w:r>
      <m:oMath>
        <m:r>
          <m:rPr>
            <m:sty m:val="p"/>
          </m:rPr>
          <w:rPr>
            <w:rFonts w:ascii="Cambria Math" w:hAnsiTheme="minorEastAsia"/>
          </w:rPr>
          <m:t>X</m:t>
        </m:r>
      </m:oMath>
      <w:r>
        <w:rPr>
          <w:rFonts w:hint="eastAsia" w:ascii="Times New Roman" w:cs="Times New Roman" w:hAnsiTheme="minorEastAsia"/>
        </w:rPr>
        <w:t>表示</w:t>
      </w:r>
      <m:oMath>
        <m:r>
          <m:rPr>
            <m:sty m:val="p"/>
          </m:rPr>
          <w:rPr>
            <w:rFonts w:ascii="Cambria Math" w:hAnsiTheme="minorEastAsia"/>
          </w:rPr>
          <m:t>HA</m:t>
        </m:r>
      </m:oMath>
      <w:r>
        <w:rPr>
          <w:rFonts w:ascii="Times New Roman" w:cs="Times New Roman" w:hAnsiTheme="minorEastAsia"/>
        </w:rPr>
        <w:t>,</w:t>
      </w:r>
      <m:oMath>
        <m:r>
          <m:rPr>
            <m:sty m:val="p"/>
          </m:rPr>
          <w:rPr>
            <w:rFonts w:ascii="Cambria Math" w:hAnsiTheme="minorEastAsia"/>
          </w:rPr>
          <m:t>Y</m:t>
        </m:r>
      </m:oMath>
      <w:r>
        <w:rPr>
          <w:rFonts w:hint="eastAsia" w:ascii="Times New Roman" w:cs="Times New Roman" w:hAnsiTheme="minorEastAsia"/>
        </w:rPr>
        <w:t>表示</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,C</w:t>
      </w:r>
      <w:r>
        <w:rPr>
          <w:rFonts w:hint="eastAsia" w:ascii="Times New Roman" w:cs="Times New Roman" w:hAnsiTheme="minorEastAsia"/>
        </w:rPr>
        <w:t>错误</w:t>
      </w:r>
      <w:r>
        <w:rPr>
          <w:rFonts w:ascii="Times New Roman" w:cs="Times New Roman" w:hAnsiTheme="minorEastAsia"/>
        </w:rPr>
        <w:t>;</w:t>
      </w:r>
      <w:r>
        <w:rPr>
          <w:rFonts w:hint="eastAsia" w:ascii="Times New Roman" w:cs="Times New Roman" w:hAnsiTheme="minorEastAsia"/>
        </w:rPr>
        <w:t>根据物料守恒</w:t>
      </w:r>
      <w:r>
        <w:rPr>
          <w:rFonts w:ascii="Times New Roman" w:cs="Times New Roman" w:hAnsiTheme="minorEastAsia"/>
        </w:rPr>
        <w:t>:</w:t>
      </w:r>
      <m:oMath>
        <m:r>
          <m:rPr>
            <m:sty m:val="p"/>
          </m:rPr>
          <w:rPr>
            <w:rFonts w:ascii="Cambria Math" w:hAnsiTheme="minorEastAsia"/>
          </w:rPr>
          <m:t>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r>
          <m:rPr>
            <m:sty m:val="p"/>
          </m:rPr>
          <w:rPr>
            <w:rFonts w:ascii="Cambria Math" w:hAnsiTheme="minorEastAsia"/>
          </w:rPr>
          <m:t>)+n(X)=n(N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,D</w:t>
      </w:r>
      <w:r>
        <w:rPr>
          <w:rFonts w:hint="eastAsia" w:ascii="Times New Roman" w:cs="Times New Roman" w:hAnsiTheme="minorEastAsia"/>
        </w:rPr>
        <w:t>正确</w:t>
      </w:r>
      <w:r>
        <w:rPr>
          <w:rFonts w:ascii="Times New Roman" w:cs="Times New Roman" w:hAnsiTheme="minorEastAsia"/>
        </w:rPr>
        <w:t>.</w:t>
      </w:r>
    </w:p>
    <w:p>
      <w:pPr>
        <w:jc w:val="left"/>
      </w:pPr>
      <w:r>
        <w:rPr>
          <w:rFonts w:ascii="Times New Roman" w:cs="Times New Roman" w:hAnsiTheme="minorEastAsia"/>
        </w:rPr>
        <w:t xml:space="preserve">7.  </w:t>
      </w:r>
      <w:r>
        <w:rPr>
          <w:rFonts w:hint="eastAsia" w:ascii="Times New Roman" w:cs="Times New Roman" w:hAnsiTheme="minorEastAsia"/>
          <w:color w:val="3333FF"/>
        </w:rPr>
        <w:t>【答案】</w:t>
      </w:r>
      <w:r>
        <w:rPr>
          <w:rFonts w:ascii="Times New Roman" w:cs="Times New Roman" w:hAnsiTheme="minorEastAsia"/>
        </w:rPr>
        <w:t>D</w:t>
      </w:r>
    </w:p>
    <w:p>
      <w:pPr>
        <w:jc w:val="left"/>
      </w:pPr>
      <w:r>
        <w:rPr>
          <w:rFonts w:hint="eastAsia" w:ascii="Times New Roman" w:cs="Times New Roman" w:hAnsiTheme="minorEastAsia"/>
          <w:color w:val="3333FF"/>
        </w:rPr>
        <w:t>【解析】</w:t>
      </w:r>
      <w:r>
        <w:rPr>
          <w:rFonts w:hint="eastAsia" w:ascii="Times New Roman" w:cs="Times New Roman" w:hAnsiTheme="minorEastAsia"/>
        </w:rPr>
        <w:t>略</w:t>
      </w:r>
    </w:p>
    <w:p>
      <w:pPr>
        <w:jc w:val="left"/>
      </w:pPr>
      <w:r>
        <w:rPr>
          <w:rFonts w:ascii="Times New Roman" w:cs="Times New Roman" w:hAnsiTheme="minorEastAsia"/>
          <w:color w:val="3333FF"/>
        </w:rPr>
        <w:t xml:space="preserve">8.  </w:t>
      </w:r>
    </w:p>
    <w:p>
      <w:pPr>
        <w:jc w:val="left"/>
      </w:pPr>
      <w:r>
        <w:rPr>
          <w:rFonts w:ascii="Times New Roman" w:cs="Times New Roman" w:hAnsiTheme="minorEastAsia"/>
        </w:rPr>
        <w:t>(1)①</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ascii="Cambria Math" w:hAnsiTheme="minorEastAsia"/>
              </w:rPr>
              <m:t>-</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nor/>
            <m:sty m:val="p"/>
          </m:rPr>
          <w:rPr>
            <w:rFonts w:ascii="Cambria Math" w:hAnsiTheme="minorEastAsia"/>
          </w:rPr>
          <m:t xml:space="preserve"> </m:t>
        </m:r>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HC</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nor/>
            <m:sty m:val="p"/>
          </m:rPr>
          <w:rPr>
            <w:rFonts w:ascii="Cambria Math" w:hAnsiTheme="minorEastAsia"/>
          </w:rPr>
          <m:t xml:space="preserve"> </m:t>
        </m:r>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oMath>
    </w:p>
    <w:p>
      <w:pPr>
        <w:jc w:val="left"/>
        <w:rPr>
          <w:rFonts w:ascii="Times New Roman" w:cs="Times New Roman" w:hAnsiTheme="minorEastAsia"/>
        </w:rPr>
      </w:pPr>
      <w:r>
        <w:rPr>
          <w:rFonts w:ascii="Times New Roman" w:cs="Times New Roman" w:hAnsiTheme="minorEastAsia"/>
        </w:rPr>
        <w:t>②</w:t>
      </w:r>
      <m:oMath>
        <m:r>
          <m:rPr>
            <m:sty m:val="p"/>
          </m:rPr>
          <w:rPr>
            <w:rFonts w:ascii="Cambria Math" w:hAnsiTheme="minorEastAsia"/>
          </w:rPr>
          <m:t>4mol</m:t>
        </m:r>
      </m:oMath>
    </w:p>
    <w:p>
      <w:pPr>
        <w:widowControl/>
        <w:shd w:val="clear" w:color="auto" w:fill="FFFFFF"/>
        <w:jc w:val="left"/>
        <w:rPr>
          <w:rFonts w:ascii="Segoe UI" w:hAnsi="Segoe UI" w:eastAsia="宋体" w:cs="Segoe UI"/>
          <w:color w:val="151515"/>
          <w:kern w:val="0"/>
          <w:szCs w:val="21"/>
        </w:rPr>
      </w:pPr>
      <w:r>
        <w:rPr>
          <w:rFonts w:hint="eastAsia" w:ascii="Times New Roman" w:cs="Times New Roman" w:hAnsiTheme="minorEastAsia"/>
        </w:rPr>
        <w:t>（2）</w:t>
      </w:r>
      <w:r>
        <w:rPr>
          <w:rFonts w:ascii="微软雅黑" w:hAnsi="微软雅黑" w:eastAsia="微软雅黑" w:cs="微软雅黑"/>
          <w:color w:val="151515"/>
          <w:kern w:val="0"/>
          <w:szCs w:val="21"/>
        </w:rPr>
        <w:t>①</w:t>
      </w:r>
      <w:r>
        <w:rPr>
          <w:rFonts w:ascii="Segoe UI" w:hAnsi="Segoe UI" w:eastAsia="宋体" w:cs="Segoe UI"/>
          <w:color w:val="151515"/>
          <w:kern w:val="0"/>
          <w:szCs w:val="21"/>
        </w:rPr>
        <w:t>(打开磁力搅拌器)关闭</w:t>
      </w:r>
      <w:r>
        <w:rPr>
          <w:rFonts w:ascii="Segoe UI" w:hAnsi="Segoe UI" w:eastAsia="宋体" w:cs="Segoe UI"/>
          <w:color w:val="151515"/>
          <w:kern w:val="0"/>
          <w:szCs w:val="21"/>
        </w:rPr>
        <w:drawing>
          <wp:inline distT="0" distB="0" distL="0" distR="0">
            <wp:extent cx="175260" cy="1562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7230" cy="167171"/>
                    </a:xfrm>
                    <a:prstGeom prst="rect">
                      <a:avLst/>
                    </a:prstGeom>
                    <a:noFill/>
                    <a:ln>
                      <a:noFill/>
                    </a:ln>
                  </pic:spPr>
                </pic:pic>
              </a:graphicData>
            </a:graphic>
          </wp:inline>
        </w:drawing>
      </w:r>
      <w:r>
        <w:rPr>
          <w:rFonts w:ascii="Segoe UI" w:hAnsi="Segoe UI" w:eastAsia="宋体" w:cs="Segoe UI"/>
          <w:color w:val="151515"/>
          <w:kern w:val="0"/>
          <w:szCs w:val="21"/>
        </w:rPr>
        <w:t>,打开</w:t>
      </w:r>
      <w:r>
        <w:rPr>
          <w:rFonts w:ascii="Segoe UI" w:hAnsi="Segoe UI" w:eastAsia="宋体" w:cs="Segoe UI"/>
          <w:color w:val="151515"/>
          <w:kern w:val="0"/>
          <w:szCs w:val="21"/>
        </w:rPr>
        <w:drawing>
          <wp:inline distT="0" distB="0" distL="0" distR="0">
            <wp:extent cx="180975" cy="16192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89938" cy="169587"/>
                    </a:xfrm>
                    <a:prstGeom prst="rect">
                      <a:avLst/>
                    </a:prstGeom>
                    <a:noFill/>
                    <a:ln>
                      <a:noFill/>
                    </a:ln>
                  </pic:spPr>
                </pic:pic>
              </a:graphicData>
            </a:graphic>
          </wp:inline>
        </w:drawing>
      </w:r>
      <w:r>
        <w:rPr>
          <w:rFonts w:ascii="Segoe UI" w:hAnsi="Segoe UI" w:eastAsia="宋体" w:cs="Segoe UI"/>
          <w:color w:val="151515"/>
          <w:kern w:val="0"/>
          <w:szCs w:val="21"/>
        </w:rPr>
        <w:t>,再打开分液漏斗活塞</w:t>
      </w:r>
    </w:p>
    <w:p>
      <w:pPr>
        <w:widowControl/>
        <w:shd w:val="clear" w:color="auto" w:fill="FFFFFF"/>
        <w:jc w:val="left"/>
        <w:rPr>
          <w:rFonts w:ascii="Segoe UI" w:hAnsi="Segoe UI" w:eastAsia="宋体" w:cs="Segoe UI"/>
          <w:color w:val="151515"/>
          <w:kern w:val="0"/>
          <w:szCs w:val="21"/>
        </w:rPr>
      </w:pPr>
      <w:r>
        <w:rPr>
          <w:rFonts w:hint="eastAsia" w:ascii="微软雅黑" w:hAnsi="微软雅黑" w:eastAsia="微软雅黑" w:cs="微软雅黑"/>
          <w:color w:val="151515"/>
          <w:kern w:val="0"/>
          <w:szCs w:val="21"/>
        </w:rPr>
        <w:t>②</w:t>
      </w:r>
      <w:r>
        <w:rPr>
          <w:rFonts w:ascii="Segoe UI" w:hAnsi="Segoe UI" w:eastAsia="宋体" w:cs="Segoe UI"/>
          <w:color w:val="151515"/>
          <w:kern w:val="0"/>
          <w:szCs w:val="21"/>
        </w:rPr>
        <w:t>安全瓶,防止倒吸</w:t>
      </w:r>
    </w:p>
    <w:p>
      <w:pPr>
        <w:widowControl/>
        <w:shd w:val="clear" w:color="auto" w:fill="FFFFFF"/>
        <w:jc w:val="left"/>
        <w:rPr>
          <w:rFonts w:ascii="Segoe UI" w:hAnsi="Segoe UI" w:eastAsia="宋体" w:cs="Segoe UI"/>
          <w:color w:val="151515"/>
          <w:kern w:val="0"/>
          <w:szCs w:val="21"/>
        </w:rPr>
      </w:pPr>
      <w:r>
        <w:rPr>
          <w:rFonts w:hint="eastAsia" w:ascii="微软雅黑" w:hAnsi="微软雅黑" w:eastAsia="微软雅黑" w:cs="微软雅黑"/>
          <w:color w:val="151515"/>
          <w:kern w:val="0"/>
          <w:szCs w:val="21"/>
        </w:rPr>
        <w:t>③</w:t>
      </w:r>
      <w:r>
        <w:rPr>
          <w:rFonts w:ascii="Segoe UI" w:hAnsi="Segoe UI" w:eastAsia="宋体" w:cs="Segoe UI"/>
          <w:color w:val="151515"/>
          <w:kern w:val="0"/>
          <w:szCs w:val="21"/>
        </w:rPr>
        <w:drawing>
          <wp:inline distT="0" distB="0" distL="0" distR="0">
            <wp:extent cx="1783080" cy="127000"/>
            <wp:effectExtent l="0" t="0" r="762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40126" cy="152535"/>
                    </a:xfrm>
                    <a:prstGeom prst="rect">
                      <a:avLst/>
                    </a:prstGeom>
                    <a:noFill/>
                    <a:ln>
                      <a:noFill/>
                    </a:ln>
                  </pic:spPr>
                </pic:pic>
              </a:graphicData>
            </a:graphic>
          </wp:inline>
        </w:drawing>
      </w:r>
      <w:r>
        <w:rPr>
          <w:rFonts w:ascii="Segoe UI" w:hAnsi="Segoe UI" w:eastAsia="宋体" w:cs="Segoe UI"/>
          <w:color w:val="151515"/>
          <w:kern w:val="0"/>
          <w:szCs w:val="21"/>
        </w:rPr>
        <w:t>取锥形瓶中溶液少许于试管中,加入过量的</w:t>
      </w:r>
      <w:r>
        <w:rPr>
          <w:rFonts w:ascii="Segoe UI" w:hAnsi="Segoe UI" w:eastAsia="宋体" w:cs="Segoe UI"/>
          <w:color w:val="151515"/>
          <w:kern w:val="0"/>
          <w:szCs w:val="21"/>
        </w:rPr>
        <w:drawing>
          <wp:inline distT="0" distB="0" distL="0" distR="0">
            <wp:extent cx="632460" cy="1314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63168" cy="137834"/>
                    </a:xfrm>
                    <a:prstGeom prst="rect">
                      <a:avLst/>
                    </a:prstGeom>
                    <a:noFill/>
                    <a:ln>
                      <a:noFill/>
                    </a:ln>
                  </pic:spPr>
                </pic:pic>
              </a:graphicData>
            </a:graphic>
          </wp:inline>
        </w:drawing>
      </w:r>
      <w:r>
        <w:rPr>
          <w:rFonts w:ascii="Segoe UI" w:hAnsi="Segoe UI" w:eastAsia="宋体" w:cs="Segoe UI"/>
          <w:color w:val="151515"/>
          <w:kern w:val="0"/>
          <w:szCs w:val="21"/>
        </w:rPr>
        <w:t>盐酸,取上层清液(或过滤后取滤液)再滴入</w:t>
      </w:r>
      <w:r>
        <w:rPr>
          <w:rFonts w:ascii="Segoe UI" w:hAnsi="Segoe UI" w:eastAsia="宋体" w:cs="Segoe UI"/>
          <w:color w:val="151515"/>
          <w:kern w:val="0"/>
          <w:szCs w:val="21"/>
        </w:rPr>
        <w:drawing>
          <wp:inline distT="0" distB="0" distL="0" distR="0">
            <wp:extent cx="631190" cy="130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72494" cy="139774"/>
                    </a:xfrm>
                    <a:prstGeom prst="rect">
                      <a:avLst/>
                    </a:prstGeom>
                    <a:noFill/>
                    <a:ln>
                      <a:noFill/>
                    </a:ln>
                  </pic:spPr>
                </pic:pic>
              </a:graphicData>
            </a:graphic>
          </wp:inline>
        </w:drawing>
      </w:r>
      <w:r>
        <w:rPr>
          <w:rFonts w:ascii="Segoe UI" w:hAnsi="Segoe UI" w:eastAsia="宋体" w:cs="Segoe UI"/>
          <w:color w:val="151515"/>
          <w:kern w:val="0"/>
          <w:szCs w:val="21"/>
        </w:rPr>
        <w:t>氯化钡溶液,若有沉淀生成,则含有硫酸钠</w:t>
      </w:r>
    </w:p>
    <w:p>
      <w:pPr>
        <w:widowControl/>
        <w:shd w:val="clear" w:color="auto" w:fill="FFFFFF"/>
        <w:jc w:val="left"/>
        <w:rPr>
          <w:rFonts w:ascii="Segoe UI" w:hAnsi="Segoe UI" w:eastAsia="宋体" w:cs="Segoe UI"/>
          <w:color w:val="151515"/>
          <w:kern w:val="0"/>
          <w:szCs w:val="21"/>
        </w:rPr>
      </w:pPr>
      <w:r>
        <w:rPr>
          <w:rFonts w:hint="eastAsia" w:ascii="Times New Roman" w:cs="Times New Roman" w:hAnsiTheme="minorEastAsia"/>
        </w:rPr>
        <w:t>（</w:t>
      </w:r>
      <w:r>
        <w:rPr>
          <w:rFonts w:ascii="Times New Roman" w:cs="Times New Roman" w:hAnsiTheme="minorEastAsia"/>
        </w:rPr>
        <w:t>3</w:t>
      </w:r>
      <w:r>
        <w:rPr>
          <w:rFonts w:hint="eastAsia" w:ascii="Times New Roman" w:cs="Times New Roman" w:hAnsiTheme="minorEastAsia"/>
        </w:rPr>
        <w:t>）</w:t>
      </w:r>
      <w:r>
        <w:rPr>
          <w:rFonts w:ascii="Segoe UI" w:hAnsi="Segoe UI" w:eastAsia="宋体" w:cs="Segoe UI"/>
          <w:color w:val="151515"/>
          <w:kern w:val="0"/>
          <w:szCs w:val="21"/>
        </w:rPr>
        <w:t>滴入最后一滴硝酸银溶液,出现黄色沉淀,半分钟不褪色</w:t>
      </w:r>
    </w:p>
    <w:p>
      <w:pPr>
        <w:widowControl/>
        <w:shd w:val="clear" w:color="auto" w:fill="FFFFFF"/>
        <w:jc w:val="left"/>
        <w:rPr>
          <w:rFonts w:ascii="Segoe UI" w:hAnsi="Segoe UI" w:eastAsia="宋体" w:cs="Segoe UI"/>
          <w:color w:val="151515"/>
          <w:kern w:val="0"/>
          <w:szCs w:val="21"/>
        </w:rPr>
      </w:pPr>
      <w:r>
        <w:rPr>
          <w:rFonts w:hint="eastAsia" w:ascii="微软雅黑" w:hAnsi="微软雅黑" w:eastAsia="微软雅黑" w:cs="微软雅黑"/>
          <w:color w:val="151515"/>
          <w:kern w:val="0"/>
          <w:szCs w:val="21"/>
        </w:rPr>
        <w:t>②</w:t>
      </w:r>
      <w:r>
        <w:rPr>
          <w:rFonts w:ascii="Segoe UI" w:hAnsi="Segoe UI" w:eastAsia="宋体" w:cs="Segoe UI"/>
          <w:color w:val="151515"/>
          <w:kern w:val="0"/>
          <w:szCs w:val="21"/>
        </w:rPr>
        <w:t>否</w:t>
      </w:r>
    </w:p>
    <w:p>
      <w:pPr>
        <w:jc w:val="left"/>
      </w:pPr>
      <w:r>
        <w:rPr>
          <w:rFonts w:hint="eastAsia" w:ascii="Times New Roman" w:cs="Times New Roman" w:hAnsiTheme="minorEastAsia"/>
          <w:color w:val="3333FF"/>
        </w:rPr>
        <w:t>【解析】</w:t>
      </w:r>
      <w:r>
        <w:rPr>
          <w:rFonts w:hint="eastAsia" w:ascii="Times New Roman" w:cs="Times New Roman" w:hAnsiTheme="minorEastAsia"/>
        </w:rPr>
        <w:t>【命题意图】本题考查化学实验的基础知识</w:t>
      </w:r>
      <w:r>
        <w:rPr>
          <w:rFonts w:ascii="Times New Roman" w:cs="Times New Roman" w:hAnsiTheme="minorEastAsia"/>
        </w:rPr>
        <w:t>,</w:t>
      </w:r>
      <w:r>
        <w:rPr>
          <w:rFonts w:hint="eastAsia" w:ascii="Times New Roman" w:cs="Times New Roman" w:hAnsiTheme="minorEastAsia"/>
        </w:rPr>
        <w:t>意在考查考生的实验能力</w:t>
      </w:r>
      <w:r>
        <w:rPr>
          <w:rFonts w:ascii="Times New Roman" w:cs="Times New Roman" w:hAnsiTheme="minorEastAsia"/>
        </w:rPr>
        <w:t>.</w:t>
      </w:r>
      <w:r>
        <w:br w:type="textWrapping"/>
      </w:r>
      <w:r>
        <w:rPr>
          <w:rFonts w:hint="eastAsia" w:ascii="Times New Roman" w:cs="Times New Roman" w:hAnsiTheme="minorEastAsia"/>
        </w:rPr>
        <w:t>【解题思路】</w:t>
      </w:r>
      <w:r>
        <w:rPr>
          <w:rFonts w:ascii="Times New Roman" w:cs="Times New Roman" w:hAnsiTheme="minorEastAsia"/>
        </w:rPr>
        <w:t>(1)</w:t>
      </w:r>
      <w:r>
        <w:rPr>
          <w:rFonts w:hint="eastAsia" w:ascii="Times New Roman" w:cs="Times New Roman" w:hAnsiTheme="minorEastAsia"/>
        </w:rPr>
        <w:t>由题意知产生的气体为氨气</w:t>
      </w:r>
      <w:r>
        <w:rPr>
          <w:rFonts w:ascii="Times New Roman" w:cs="Times New Roman" w:hAnsiTheme="minorEastAsia"/>
        </w:rPr>
        <w:t>,</w:t>
      </w:r>
      <w:r>
        <w:rPr>
          <w:rFonts w:hint="eastAsia" w:ascii="Times New Roman" w:cs="Times New Roman" w:hAnsiTheme="minorEastAsia"/>
        </w:rPr>
        <w:t>又由于产生酸式盐</w:t>
      </w:r>
      <w:r>
        <w:rPr>
          <w:rFonts w:ascii="Times New Roman" w:cs="Times New Roman" w:hAnsiTheme="minorEastAsia"/>
        </w:rPr>
        <w:t>,</w:t>
      </w:r>
      <w:r>
        <w:rPr>
          <w:rFonts w:hint="eastAsia" w:ascii="Times New Roman" w:cs="Times New Roman" w:hAnsiTheme="minorEastAsia"/>
        </w:rPr>
        <w:t>由</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oMath>
      <w:r>
        <w:rPr>
          <w:rFonts w:hint="eastAsia" w:ascii="Times New Roman" w:cs="Times New Roman" w:hAnsiTheme="minorEastAsia"/>
        </w:rPr>
        <w:t>分析碳元素的价态</w:t>
      </w:r>
      <w:r>
        <w:rPr>
          <w:rFonts w:ascii="Times New Roman" w:cs="Times New Roman" w:hAnsiTheme="minorEastAsia"/>
        </w:rPr>
        <w:t>,</w:t>
      </w:r>
      <w:r>
        <w:rPr>
          <w:rFonts w:hint="eastAsia" w:ascii="Times New Roman" w:cs="Times New Roman" w:hAnsiTheme="minorEastAsia"/>
        </w:rPr>
        <w:t>应有碳酸氢根离子生成</w:t>
      </w:r>
      <w:r>
        <w:rPr>
          <w:rFonts w:ascii="Times New Roman" w:cs="Times New Roman" w:hAnsiTheme="minorEastAsia"/>
        </w:rPr>
        <w:t>,</w:t>
      </w:r>
      <w:r>
        <w:rPr>
          <w:rFonts w:hint="eastAsia" w:ascii="Times New Roman" w:cs="Times New Roman" w:hAnsiTheme="minorEastAsia"/>
        </w:rPr>
        <w:t>据此可写出化学方程式</w:t>
      </w:r>
      <w:r>
        <w:rPr>
          <w:rFonts w:ascii="Times New Roman" w:cs="Times New Roman" w:hAnsiTheme="minorEastAsia"/>
        </w:rPr>
        <w:t>.(2)</w:t>
      </w:r>
      <w:r>
        <w:rPr>
          <w:rFonts w:hint="eastAsia" w:ascii="Times New Roman" w:cs="Times New Roman" w:hAnsiTheme="minorEastAsia"/>
        </w:rPr>
        <w:t>由元素化合价升降相等计算</w:t>
      </w:r>
      <w:r>
        <w:rPr>
          <w:rFonts w:ascii="Times New Roman" w:cs="Times New Roman" w:hAnsiTheme="minorEastAsia"/>
        </w:rPr>
        <w:t>,</w:t>
      </w:r>
      <w:r>
        <w:rPr>
          <w:rFonts w:hint="eastAsia" w:ascii="Times New Roman" w:cs="Times New Roman" w:hAnsiTheme="minorEastAsia"/>
        </w:rPr>
        <w:t>其中</w:t>
      </w:r>
      <m:oMath>
        <m:r>
          <m:rPr>
            <m:sty m:val="p"/>
          </m:rPr>
          <w:rPr>
            <w:rFonts w:ascii="Cambria Math" w:hAnsiTheme="minorEastAsia"/>
          </w:rPr>
          <m:t>C</m:t>
        </m:r>
      </m:oMath>
      <w:r>
        <w:rPr>
          <w:rFonts w:hint="eastAsia" w:ascii="Times New Roman" w:cs="Times New Roman" w:hAnsiTheme="minorEastAsia"/>
        </w:rPr>
        <w:t>由</w:t>
      </w:r>
      <m:oMath>
        <m:r>
          <m:rPr>
            <m:sty m:val="p"/>
          </m:rPr>
          <w:rPr>
            <w:rFonts w:ascii="Cambria Math" w:hAnsiTheme="minorEastAsia"/>
          </w:rPr>
          <m:t>+2</m:t>
        </m:r>
      </m:oMath>
      <w:r>
        <w:rPr>
          <w:rFonts w:hint="eastAsia" w:ascii="Times New Roman" w:cs="Times New Roman" w:hAnsiTheme="minorEastAsia"/>
        </w:rPr>
        <w:t>价升到</w:t>
      </w:r>
      <m:oMath>
        <m:r>
          <m:rPr>
            <m:sty m:val="p"/>
          </m:rPr>
          <w:rPr>
            <w:rFonts w:ascii="Cambria Math" w:hAnsiTheme="minorEastAsia"/>
          </w:rPr>
          <m:t>+4</m:t>
        </m:r>
      </m:oMath>
      <w:r>
        <w:rPr>
          <w:rFonts w:hint="eastAsia" w:ascii="Times New Roman" w:cs="Times New Roman" w:hAnsiTheme="minorEastAsia"/>
        </w:rPr>
        <w:t>价</w:t>
      </w:r>
      <w:r>
        <w:rPr>
          <w:rFonts w:ascii="Times New Roman" w:cs="Times New Roman" w:hAnsiTheme="minorEastAsia"/>
        </w:rPr>
        <w:t>,</w:t>
      </w:r>
      <m:oMath>
        <m:r>
          <m:rPr>
            <m:sty m:val="p"/>
          </m:rPr>
          <w:rPr>
            <w:rFonts w:ascii="Cambria Math" w:hAnsiTheme="minorEastAsia"/>
          </w:rPr>
          <m:t>S</m:t>
        </m:r>
      </m:oMath>
      <w:r>
        <w:rPr>
          <w:rFonts w:hint="eastAsia" w:ascii="Times New Roman" w:cs="Times New Roman" w:hAnsiTheme="minorEastAsia"/>
        </w:rPr>
        <w:t>一部分由</w:t>
      </w:r>
      <m:oMath>
        <m:r>
          <m:rPr>
            <m:sty m:val="p"/>
          </m:rPr>
          <w:rPr>
            <w:rFonts w:ascii="Cambria Math" w:hAnsiTheme="minorEastAsia"/>
          </w:rPr>
          <m:t>+2</m:t>
        </m:r>
      </m:oMath>
      <w:r>
        <w:rPr>
          <w:rFonts w:hint="eastAsia" w:ascii="Times New Roman" w:cs="Times New Roman" w:hAnsiTheme="minorEastAsia"/>
        </w:rPr>
        <w:t>价降到</w:t>
      </w:r>
      <m:oMath>
        <m:r>
          <m:rPr>
            <m:sty m:val="p"/>
          </m:rPr>
          <w:rPr>
            <w:rFonts w:hint="eastAsia" w:ascii="微软雅黑" w:hAnsi="微软雅黑" w:eastAsia="微软雅黑" w:cs="微软雅黑"/>
          </w:rPr>
          <m:t>-</m:t>
        </m:r>
        <m:r>
          <m:rPr>
            <m:sty m:val="p"/>
          </m:rPr>
          <w:rPr>
            <w:rFonts w:ascii="Cambria Math" w:hAnsiTheme="minorEastAsia"/>
          </w:rPr>
          <m:t>2</m:t>
        </m:r>
      </m:oMath>
      <w:r>
        <w:rPr>
          <w:rFonts w:hint="eastAsia" w:ascii="Times New Roman" w:cs="Times New Roman" w:hAnsiTheme="minorEastAsia"/>
        </w:rPr>
        <w:t>价</w:t>
      </w:r>
      <w:r>
        <w:rPr>
          <w:rFonts w:ascii="Times New Roman" w:cs="Times New Roman" w:hAnsiTheme="minorEastAsia"/>
        </w:rPr>
        <w:t>,</w:t>
      </w:r>
      <w:r>
        <w:rPr>
          <w:rFonts w:hint="eastAsia" w:ascii="Times New Roman" w:cs="Times New Roman" w:hAnsiTheme="minorEastAsia"/>
        </w:rPr>
        <w:t>一部分由</w:t>
      </w:r>
      <m:oMath>
        <m:r>
          <m:rPr>
            <m:sty m:val="p"/>
          </m:rPr>
          <w:rPr>
            <w:rFonts w:ascii="Cambria Math" w:hAnsiTheme="minorEastAsia"/>
          </w:rPr>
          <m:t>+2</m:t>
        </m:r>
      </m:oMath>
      <w:r>
        <w:rPr>
          <w:rFonts w:hint="eastAsia" w:ascii="Times New Roman" w:cs="Times New Roman" w:hAnsiTheme="minorEastAsia"/>
        </w:rPr>
        <w:t>价升到</w:t>
      </w:r>
      <m:oMath>
        <m:r>
          <m:rPr>
            <m:sty m:val="p"/>
          </m:rPr>
          <w:rPr>
            <w:rFonts w:ascii="Cambria Math" w:hAnsiTheme="minorEastAsia"/>
          </w:rPr>
          <m:t>+4</m:t>
        </m:r>
      </m:oMath>
      <w:r>
        <w:rPr>
          <w:rFonts w:hint="eastAsia" w:ascii="Times New Roman" w:cs="Times New Roman" w:hAnsiTheme="minorEastAsia"/>
        </w:rPr>
        <w:t>价</w:t>
      </w:r>
      <w:r>
        <w:rPr>
          <w:rFonts w:ascii="Times New Roman" w:cs="Times New Roman" w:hAnsiTheme="minorEastAsia"/>
        </w:rPr>
        <w:t>,</w:t>
      </w:r>
      <w:r>
        <w:rPr>
          <w:rFonts w:hint="eastAsia" w:ascii="Times New Roman" w:cs="Times New Roman" w:hAnsiTheme="minorEastAsia"/>
        </w:rPr>
        <w:t>故处理</w:t>
      </w:r>
      <m:oMath>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molNaCN</m:t>
        </m:r>
      </m:oMath>
      <w:r>
        <w:rPr>
          <w:rFonts w:hint="eastAsia" w:ascii="Times New Roman" w:cs="Times New Roman" w:hAnsiTheme="minorEastAsia"/>
        </w:rPr>
        <w:t>转移电子</w:t>
      </w:r>
      <m:oMath>
        <m:r>
          <m:rPr>
            <m:sty m:val="p"/>
          </m:rPr>
          <w:rPr>
            <w:rFonts w:ascii="Cambria Math" w:hAnsiTheme="minorEastAsia"/>
          </w:rPr>
          <m:t>4mol</m:t>
        </m:r>
      </m:oMath>
      <w:r>
        <w:rPr>
          <w:rFonts w:ascii="Times New Roman" w:cs="Times New Roman" w:hAnsiTheme="minorEastAsia"/>
        </w:rPr>
        <w:t>.(5)</w:t>
      </w:r>
      <w:r>
        <w:rPr>
          <w:rFonts w:hint="eastAsia" w:ascii="Times New Roman" w:cs="Times New Roman" w:hAnsiTheme="minorEastAsia"/>
        </w:rPr>
        <w:t>由实验信息知反应物有</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oMath>
      <w:r>
        <w:rPr>
          <w:rFonts w:hint="eastAsia" w:ascii="Times New Roman" w:cs="Times New Roman" w:hAnsiTheme="minorEastAsia"/>
        </w:rPr>
        <w:t>和</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生成物是</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S</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再通过元素化合价升降相等和电荷守恒配平方程式</w:t>
      </w:r>
      <w:r>
        <w:rPr>
          <w:rFonts w:ascii="Times New Roman" w:cs="Times New Roman" w:hAnsiTheme="minorEastAsia"/>
        </w:rPr>
        <w:t>.</w:t>
      </w:r>
      <w:r>
        <w:rPr>
          <w:rFonts w:hint="eastAsia" w:ascii="Times New Roman" w:cs="Times New Roman" w:hAnsiTheme="minorEastAsia"/>
        </w:rPr>
        <w:t>检验硫酸根离子时溶液中的硫代硫酸根离子和酸反应生成的单质硫会干扰硫酸根离子的检验</w:t>
      </w:r>
      <w:r>
        <w:rPr>
          <w:rFonts w:ascii="Times New Roman" w:cs="Times New Roman" w:hAnsiTheme="minorEastAsia"/>
        </w:rPr>
        <w:t>,</w:t>
      </w:r>
      <w:r>
        <w:rPr>
          <w:rFonts w:hint="eastAsia" w:ascii="Times New Roman" w:cs="Times New Roman" w:hAnsiTheme="minorEastAsia"/>
        </w:rPr>
        <w:t>故须先过滤或静置后取上层清液</w:t>
      </w:r>
      <w:r>
        <w:rPr>
          <w:rFonts w:ascii="Times New Roman" w:cs="Times New Roman" w:hAnsiTheme="minorEastAsia"/>
        </w:rPr>
        <w:t>.(6)</w:t>
      </w:r>
      <w:r>
        <w:rPr>
          <w:rFonts w:hint="eastAsia" w:ascii="Times New Roman" w:cs="Times New Roman" w:hAnsiTheme="minorEastAsia"/>
        </w:rPr>
        <w:t>当</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oMath>
      <w:r>
        <w:rPr>
          <w:rFonts w:hint="eastAsia" w:ascii="Times New Roman" w:cs="Times New Roman" w:hAnsiTheme="minorEastAsia"/>
        </w:rPr>
        <w:t>反应完全后再滴入的硝酸银试剂则与指示剂碘离子反应生成黄色沉淀碘化银</w:t>
      </w:r>
      <w:r>
        <w:rPr>
          <w:rFonts w:ascii="Times New Roman" w:cs="Times New Roman" w:hAnsiTheme="minorEastAsia"/>
        </w:rPr>
        <w:t>.(7)</w:t>
      </w:r>
      <w:r>
        <w:rPr>
          <w:rFonts w:hint="eastAsia" w:ascii="Times New Roman" w:cs="Times New Roman" w:hAnsiTheme="minorEastAsia"/>
        </w:rPr>
        <w:t>消耗</w:t>
      </w:r>
      <m:oMath>
        <m:r>
          <m:rPr>
            <m:sty m:val="p"/>
          </m:rPr>
          <w:rPr>
            <w:rFonts w:ascii="Cambria Math" w:hAnsiTheme="minorEastAsia"/>
          </w:rPr>
          <m:t>AgN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的物质的量为</w:t>
      </w:r>
      <m:oMath>
        <m:r>
          <m:rPr>
            <m:sty m:val="p"/>
          </m:rPr>
          <w:rPr>
            <w:rFonts w:ascii="Cambria Math" w:hAnsiTheme="minorEastAsia"/>
          </w:rPr>
          <m:t>1.50</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3</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L</m:t>
        </m:r>
        <m:r>
          <m:rPr>
            <m:sty m:val="p"/>
          </m:rPr>
          <w:rPr>
            <w:rFonts w:hint="eastAsia" w:ascii="Cambria Math" w:hAnsiTheme="minorEastAsia"/>
          </w:rPr>
          <m:t>×</m:t>
        </m:r>
        <m:r>
          <m:rPr>
            <m:sty m:val="p"/>
          </m:rPr>
          <w:rPr>
            <w:rFonts w:ascii="Cambria Math" w:hAnsiTheme="minorEastAsia"/>
          </w:rPr>
          <m:t>1.000</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4</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r>
          <m:rPr>
            <m:sty m:val="p"/>
          </m:rPr>
          <w:rPr>
            <w:rFonts w:ascii="Cambria Math" w:hAnsiTheme="minorEastAsia"/>
          </w:rPr>
          <m:t>=1.50</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7</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oMath>
      <w:r>
        <w:rPr>
          <w:rFonts w:ascii="Times New Roman" w:cs="Times New Roman" w:hAnsiTheme="minorEastAsia"/>
        </w:rPr>
        <w:t>,</w:t>
      </w:r>
      <w:r>
        <w:rPr>
          <w:rFonts w:hint="eastAsia" w:ascii="Times New Roman" w:cs="Times New Roman" w:hAnsiTheme="minorEastAsia"/>
        </w:rPr>
        <w:t>根据离子方程式</w:t>
      </w:r>
      <m:oMath>
        <m:r>
          <m:rPr>
            <m:sty m:val="p"/>
          </m:rPr>
          <w:rPr>
            <w:rFonts w:ascii="Cambria Math" w:hAnsiTheme="minorEastAsia"/>
          </w:rPr>
          <m:t>A</m:t>
        </m:r>
        <m:sSup>
          <m:sSupPr>
            <m:ctrlPr>
              <w:rPr>
                <w:rFonts w:ascii="Cambria Math" w:hAnsi="Cambria Math"/>
              </w:rPr>
            </m:ctrlPr>
          </m:sSupPr>
          <m:e>
            <m:r>
              <m:rPr>
                <m:sty m:val="p"/>
              </m:rPr>
              <w:rPr>
                <w:rFonts w:ascii="Cambria Math" w:hAnsiTheme="minorEastAsia"/>
              </w:rPr>
              <m:t>g</m:t>
            </m:r>
            <m:ctrlPr>
              <w:rPr>
                <w:rFonts w:ascii="Cambria Math" w:hAnsi="Cambria Math"/>
              </w:rPr>
            </m:ctrlPr>
          </m:e>
          <m:sup>
            <m:r>
              <m:rPr>
                <m:sty m:val="p"/>
              </m:rPr>
              <w:rPr>
                <w:rFonts w:ascii="Cambria Math" w:hAnsiTheme="minorEastAsia"/>
              </w:rPr>
              <m:t>+</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+2C</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[Ag(CN</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sSup>
          <m:sSupPr>
            <m:ctrlPr>
              <w:rPr>
                <w:rFonts w:ascii="Cambria Math" w:hAnsi="Cambria Math"/>
              </w:rPr>
            </m:ctrlPr>
          </m:sSupPr>
          <m:e>
            <m:r>
              <m:rPr>
                <m:sty m:val="p"/>
              </m:rPr>
              <w:rPr>
                <w:rFonts w:ascii="Cambria Math" w:hAnsiTheme="minorEastAsia"/>
              </w:rPr>
              <m:t>]</m:t>
            </m:r>
            <m:ctrlPr>
              <w:rPr>
                <w:rFonts w:ascii="Cambria Math" w:hAnsi="Cambria Math"/>
              </w:rPr>
            </m:ctrlPr>
          </m:e>
          <m:sup>
            <m:r>
              <m:rPr>
                <m:sty m:val="p"/>
              </m:rPr>
              <w:rPr>
                <w:rFonts w:hint="eastAsia" w:ascii="微软雅黑" w:hAnsi="微软雅黑" w:eastAsia="微软雅黑" w:cs="微软雅黑"/>
              </w:rPr>
              <m:t>-</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处理后的</w:t>
      </w:r>
      <m:oMath>
        <m:r>
          <m:rPr>
            <m:sty m:val="p"/>
          </m:rPr>
          <w:rPr>
            <w:rFonts w:ascii="Cambria Math" w:hAnsiTheme="minorEastAsia"/>
          </w:rPr>
          <m:t>20.00mL</m:t>
        </m:r>
      </m:oMath>
      <w:r>
        <w:rPr>
          <w:rFonts w:hint="eastAsia" w:ascii="Times New Roman" w:cs="Times New Roman" w:hAnsiTheme="minorEastAsia"/>
        </w:rPr>
        <w:t>废水中氰化钠的质量为</w:t>
      </w:r>
      <m:oMath>
        <m:r>
          <m:rPr>
            <m:sty m:val="p"/>
          </m:rPr>
          <w:rPr>
            <w:rFonts w:ascii="Cambria Math" w:hAnsiTheme="minorEastAsia"/>
          </w:rPr>
          <m:t>1.50</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7</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r>
          <m:rPr>
            <m:sty m:val="p"/>
          </m:rPr>
          <w:rPr>
            <w:rFonts w:hint="eastAsia" w:ascii="Cambria Math" w:hAnsiTheme="minorEastAsia"/>
          </w:rPr>
          <m:t>×</m:t>
        </m:r>
        <m:r>
          <m:rPr>
            <m:sty m:val="p"/>
          </m:rPr>
          <w:rPr>
            <w:rFonts w:ascii="Cambria Math" w:hAnsiTheme="minorEastAsia"/>
          </w:rPr>
          <m:t>2</m:t>
        </m:r>
        <m:r>
          <m:rPr>
            <m:sty m:val="p"/>
          </m:rPr>
          <w:rPr>
            <w:rFonts w:hint="eastAsia" w:ascii="Cambria Math" w:hAnsiTheme="minorEastAsia"/>
          </w:rPr>
          <m:t>×</m:t>
        </m:r>
        <m:r>
          <m:rPr>
            <m:sty m:val="p"/>
          </m:rPr>
          <w:rPr>
            <w:rFonts w:ascii="Cambria Math" w:hAnsiTheme="minorEastAsia"/>
          </w:rPr>
          <m:t>49</m:t>
        </m:r>
        <m:r>
          <m:rPr>
            <m:nor/>
            <m:sty m:val="p"/>
          </m:rPr>
          <w:rPr>
            <w:rFonts w:ascii="Cambria Math" w:hAnsiTheme="minorEastAsia"/>
          </w:rPr>
          <m:t xml:space="preserve"> </m:t>
        </m:r>
        <m:r>
          <m:rPr>
            <m:sty m:val="p"/>
          </m:rPr>
          <w:rPr>
            <w:rFonts w:ascii="Cambria Math" w:hAnsiTheme="minorEastAsia"/>
          </w:rPr>
          <m:t>g</m:t>
        </m:r>
        <m:r>
          <m:rPr>
            <m:sty m:val="p"/>
          </m:rPr>
          <w:rPr>
            <w:rFonts w:hint="eastAsia" w:ascii="MS Gothic" w:hAnsi="MS Gothic" w:eastAsia="MS Gothic" w:cs="MS Gothic"/>
          </w:rPr>
          <m:t>⋅</m:t>
        </m:r>
        <m:r>
          <m:rPr>
            <m:sty m:val="p"/>
          </m:rPr>
          <w:rPr>
            <w:rFonts w:ascii="Cambria Math" w:hAnsiTheme="minorEastAsia"/>
          </w:rPr>
          <m:t>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r>
          <m:rPr>
            <m:sty m:val="p"/>
          </m:rPr>
          <w:rPr>
            <w:rFonts w:ascii="Cambria Math" w:hAnsiTheme="minorEastAsia"/>
          </w:rPr>
          <m:t>=1.47</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5</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g</m:t>
        </m:r>
      </m:oMath>
      <w:r>
        <w:rPr>
          <w:rFonts w:ascii="Times New Roman" w:cs="Times New Roman" w:hAnsiTheme="minorEastAsia"/>
        </w:rPr>
        <w:t>,</w:t>
      </w:r>
      <w:r>
        <w:rPr>
          <w:rFonts w:hint="eastAsia" w:ascii="Times New Roman" w:cs="Times New Roman" w:hAnsiTheme="minorEastAsia"/>
        </w:rPr>
        <w:t>废水中氰化钠的含量为</w:t>
      </w:r>
      <m:oMath>
        <m:f>
          <m:fPr>
            <m:ctrlPr>
              <w:rPr>
                <w:rFonts w:ascii="Cambria Math" w:hAnsi="Cambria Math"/>
              </w:rPr>
            </m:ctrlPr>
          </m:fPr>
          <m:num>
            <m:r>
              <m:rPr>
                <m:sty m:val="p"/>
              </m:rPr>
              <w:rPr>
                <w:rFonts w:ascii="Cambria Math" w:hAnsiTheme="minorEastAsia"/>
              </w:rPr>
              <m:t>1.47</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2</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mg</m:t>
            </m:r>
            <m:ctrlPr>
              <w:rPr>
                <w:rFonts w:ascii="Cambria Math" w:hAnsi="Cambria Math"/>
              </w:rPr>
            </m:ctrlPr>
          </m:num>
          <m:den>
            <m:r>
              <m:rPr>
                <m:sty m:val="p"/>
              </m:rPr>
              <w:rPr>
                <w:rFonts w:ascii="Cambria Math" w:hAnsiTheme="minorEastAsia"/>
              </w:rPr>
              <m:t>0.020</m:t>
            </m:r>
            <m:r>
              <m:rPr>
                <m:nor/>
                <m:sty m:val="p"/>
              </m:rPr>
              <w:rPr>
                <w:rFonts w:ascii="Cambria Math" w:hAnsiTheme="minorEastAsia"/>
              </w:rPr>
              <m:t xml:space="preserve"> </m:t>
            </m:r>
            <m:r>
              <m:rPr>
                <m:sty m:val="p"/>
              </m:rPr>
              <w:rPr>
                <w:rFonts w:ascii="Cambria Math" w:hAnsiTheme="minorEastAsia"/>
              </w:rPr>
              <m:t>L</m:t>
            </m:r>
            <m:ctrlPr>
              <w:rPr>
                <w:rFonts w:ascii="Cambria Math" w:hAnsi="Cambria Math"/>
              </w:rPr>
            </m:ctrlPr>
          </m:den>
        </m:f>
        <m:r>
          <m:rPr>
            <m:sty m:val="p"/>
          </m:rPr>
          <w:rPr>
            <w:rFonts w:ascii="Cambria Math" w:hAnsiTheme="minorEastAsia"/>
          </w:rPr>
          <m:t>=0.735</m:t>
        </m:r>
        <m:r>
          <m:rPr>
            <m:nor/>
            <m:sty m:val="p"/>
          </m:rPr>
          <w:rPr>
            <w:rFonts w:ascii="Cambria Math" w:hAnsiTheme="minorEastAsia"/>
          </w:rPr>
          <m:t xml:space="preserve"> </m:t>
        </m:r>
        <m:r>
          <m:rPr>
            <m:sty m:val="p"/>
          </m:rPr>
          <w:rPr>
            <w:rFonts w:ascii="Cambria Math" w:hAnsiTheme="minorEastAsia"/>
          </w:rPr>
          <m:t>mg</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r>
          <m:rPr>
            <m:sty m:val="p"/>
          </m:rPr>
          <w:rPr>
            <w:rFonts w:ascii="Cambria Math" w:hAnsiTheme="minorEastAsia"/>
          </w:rPr>
          <m:t>&gt;0.50</m:t>
        </m:r>
        <m:r>
          <m:rPr>
            <m:nor/>
            <m:sty m:val="p"/>
          </m:rPr>
          <w:rPr>
            <w:rFonts w:ascii="Cambria Math" w:hAnsiTheme="minorEastAsia"/>
          </w:rPr>
          <m:t xml:space="preserve"> </m:t>
        </m:r>
        <m:r>
          <m:rPr>
            <m:sty m:val="p"/>
          </m:rPr>
          <w:rPr>
            <w:rFonts w:ascii="Cambria Math" w:hAnsiTheme="minorEastAsia"/>
          </w:rPr>
          <m:t>mg</m:t>
        </m:r>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hint="eastAsia" w:ascii="Times New Roman" w:cs="Times New Roman" w:hAnsiTheme="minorEastAsia"/>
        </w:rPr>
        <w:t>处理后的废水未达到排放标准</w:t>
      </w:r>
      <w:r>
        <w:rPr>
          <w:rFonts w:ascii="Times New Roman" w:cs="Times New Roman" w:hAnsiTheme="minorEastAsia"/>
        </w:rPr>
        <w:t>.</w:t>
      </w:r>
    </w:p>
    <w:p>
      <w:pPr>
        <w:jc w:val="left"/>
        <w:rPr>
          <w:rFonts w:hint="eastAsia"/>
        </w:rPr>
      </w:pPr>
    </w:p>
    <w:p>
      <w:pPr>
        <w:jc w:val="left"/>
      </w:pPr>
      <w:r>
        <w:rPr>
          <w:rFonts w:ascii="Times New Roman" w:cs="Times New Roman" w:hAnsiTheme="minorEastAsia"/>
          <w:color w:val="3333FF"/>
        </w:rPr>
        <w:t xml:space="preserve">9.  </w:t>
      </w:r>
    </w:p>
    <w:p>
      <w:pPr>
        <w:jc w:val="left"/>
      </w:pPr>
      <w:r>
        <w:rPr>
          <w:rFonts w:ascii="Times New Roman" w:cs="Times New Roman" w:hAnsiTheme="minorEastAsia"/>
        </w:rPr>
        <w:t>(1)正</w:t>
      </w:r>
    </w:p>
    <w:p>
      <w:pPr>
        <w:jc w:val="left"/>
      </w:pPr>
      <w:r>
        <w:rPr>
          <w:rFonts w:ascii="Times New Roman" w:cs="Times New Roman" w:hAnsiTheme="minorEastAsia"/>
        </w:rPr>
        <w:t>(2)①</w:t>
      </w:r>
      <m:oMath>
        <m:r>
          <m:rPr>
            <m:sty m:val="p"/>
          </m:rPr>
          <w:rPr>
            <w:rFonts w:ascii="Cambria Math" w:hAnsiTheme="minorEastAsia"/>
          </w:rPr>
          <m:t>PbS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(s)+C</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(aq)</m:t>
        </m:r>
      </m:oMath>
      <w:r>
        <w:drawing>
          <wp:inline distT="0" distB="0" distL="0" distR="0">
            <wp:extent cx="265430" cy="161290"/>
            <wp:effectExtent l="0" t="0" r="0" b="0"/>
            <wp:docPr id="38835" name="图片 38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35" name="图片 3883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PbC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(s)+S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(aq)</m:t>
        </m:r>
      </m:oMath>
    </w:p>
    <w:p>
      <w:pPr>
        <w:jc w:val="left"/>
      </w:pPr>
      <w:r>
        <w:rPr>
          <w:rFonts w:ascii="Times New Roman" w:cs="Times New Roman" w:hAnsiTheme="minorEastAsia"/>
        </w:rPr>
        <w:t>②温度降低,</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溶解度降低,使溶液中</w:t>
      </w:r>
      <m:oMath>
        <m:r>
          <m:rPr>
            <m:sty m:val="p"/>
          </m:rPr>
          <w:rPr>
            <w:rFonts w:ascii="Cambria Math" w:hAnsiTheme="minorEastAsia"/>
          </w:rPr>
          <m:t>c(C</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oMath>
      <w:r>
        <w:rPr>
          <w:rFonts w:ascii="Times New Roman" w:cs="Times New Roman" w:hAnsiTheme="minorEastAsia"/>
        </w:rPr>
        <w:t>降低,反应速率降低</w:t>
      </w:r>
    </w:p>
    <w:p>
      <w:pPr>
        <w:jc w:val="left"/>
      </w:pPr>
      <w:r>
        <w:rPr>
          <w:rFonts w:ascii="Times New Roman" w:cs="Times New Roman" w:hAnsiTheme="minorEastAsia"/>
        </w:rPr>
        <w:t>③温度低于</w:t>
      </w:r>
      <m:oMath>
        <m:r>
          <m:rPr>
            <m:sty m:val="p"/>
          </m:rPr>
          <w:rPr>
            <w:rFonts w:ascii="Cambria Math" w:hAnsiTheme="minorEastAsia"/>
          </w:rPr>
          <m:t>40℃</m:t>
        </m:r>
      </m:oMath>
      <w:r>
        <w:rPr>
          <w:rFonts w:ascii="Times New Roman" w:cs="Times New Roman" w:hAnsiTheme="minorEastAsia"/>
        </w:rPr>
        <w:t>时,温度降低,平衡"</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(s)</m:t>
        </m:r>
      </m:oMath>
      <w:r>
        <w:drawing>
          <wp:inline distT="0" distB="0" distL="0" distR="0">
            <wp:extent cx="265430" cy="161290"/>
            <wp:effectExtent l="0" t="0" r="0" b="0"/>
            <wp:docPr id="38836" name="图片 38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36" name="图片 3883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5518" cy="161464"/>
                    </a:xfrm>
                    <a:prstGeom prst="rect">
                      <a:avLst/>
                    </a:prstGeom>
                  </pic:spPr>
                </pic:pic>
              </a:graphicData>
            </a:graphic>
          </wp:inline>
        </w:drawing>
      </w:r>
      <m:oMath>
        <m:r>
          <m:rPr>
            <m:sty m:val="p"/>
          </m:rPr>
          <w:rPr>
            <w:rFonts w:ascii="Cambria Math" w:hAnsiTheme="minorEastAsia"/>
          </w:rPr>
          <m:t>2N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(aq)+S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(aq)</m:t>
        </m:r>
      </m:oMath>
      <w:r>
        <w:rPr>
          <w:rFonts w:ascii="Times New Roman" w:cs="Times New Roman" w:hAnsiTheme="minorEastAsia"/>
        </w:rPr>
        <w:t>"逆向移动,产生较多</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固体杂质</w:t>
      </w:r>
    </w:p>
    <w:p>
      <w:pPr>
        <w:jc w:val="left"/>
      </w:pPr>
      <w:r>
        <w:rPr>
          <w:rFonts w:ascii="Times New Roman" w:cs="Times New Roman" w:hAnsiTheme="minorEastAsia"/>
        </w:rPr>
        <w:t>(3)取少量</w:t>
      </w:r>
      <m:oMath>
        <m:r>
          <m:rPr>
            <m:sty m:val="p"/>
          </m:rPr>
          <w:rPr>
            <w:rFonts w:ascii="Cambria Math" w:hAnsiTheme="minorEastAsia"/>
          </w:rPr>
          <m:t>Pb</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于试管中,向其中滴加</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溶液,产生可使带火星木条复燃的气体,同时棕黑色固体变为橙黄色,证实推测正确</w:t>
      </w:r>
    </w:p>
    <w:p>
      <w:pPr>
        <w:jc w:val="left"/>
      </w:pPr>
      <w:r>
        <w:rPr>
          <w:rFonts w:ascii="Times New Roman" w:cs="Times New Roman" w:hAnsiTheme="minorEastAsia"/>
        </w:rPr>
        <w:t>(4)①</w:t>
      </w:r>
      <m:oMath>
        <m:r>
          <m:rPr>
            <m:sty m:val="p"/>
          </m:rPr>
          <w:rPr>
            <w:rFonts w:ascii="Cambria Math" w:hAnsiTheme="minorEastAsia"/>
          </w:rPr>
          <m:t>PbC</m:t>
        </m:r>
        <m:sSubSup>
          <m:sSubSupPr>
            <m:ctrlPr>
              <w:rPr>
                <w:rFonts w:ascii="Cambria Math" w:hAnsi="Cambria Math"/>
              </w:rPr>
            </m:ctrlPr>
          </m:sSubSupPr>
          <m:e>
            <m:r>
              <m:rPr>
                <m:sty m:val="p"/>
              </m:rPr>
              <w:rPr>
                <w:rFonts w:ascii="Cambria Math" w:hAnsiTheme="minorEastAsia"/>
              </w:rPr>
              <m:t>l</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Pb+4Cl-</m:t>
        </m:r>
      </m:oMath>
    </w:p>
    <w:p>
      <w:pPr>
        <w:jc w:val="left"/>
      </w:pPr>
      <w:r>
        <w:rPr>
          <w:rFonts w:ascii="Times New Roman" w:cs="Times New Roman" w:hAnsiTheme="minorEastAsia"/>
        </w:rPr>
        <w:t>②向阴极区电解液中加入适量的</w:t>
      </w:r>
      <m:oMath>
        <m:r>
          <m:rPr>
            <m:sty m:val="p"/>
          </m:rPr>
          <w:rPr>
            <w:rFonts w:ascii="Cambria Math" w:hAnsiTheme="minorEastAsia"/>
          </w:rPr>
          <m:t>PbO</m:t>
        </m:r>
      </m:oMath>
      <w:r>
        <w:rPr>
          <w:rFonts w:ascii="Times New Roman" w:cs="Times New Roman" w:hAnsiTheme="minorEastAsia"/>
        </w:rPr>
        <w:t>粗品</w:t>
      </w:r>
    </w:p>
    <w:p>
      <w:pPr>
        <w:jc w:val="left"/>
      </w:pPr>
      <w:r>
        <w:rPr>
          <w:rFonts w:ascii="Times New Roman" w:cs="Times New Roman" w:hAnsiTheme="minorEastAsia"/>
          <w:color w:val="3333FF"/>
        </w:rPr>
        <w:t xml:space="preserve">10. </w:t>
      </w:r>
    </w:p>
    <w:p>
      <w:pPr>
        <w:jc w:val="left"/>
      </w:pPr>
      <w:r>
        <w:rPr>
          <w:rFonts w:ascii="Times New Roman" w:cs="Times New Roman" w:hAnsiTheme="minorEastAsia"/>
        </w:rPr>
        <w:t>(1)</w:t>
      </w:r>
      <m:oMath>
        <m:r>
          <m:rPr>
            <m:sty m:val="p"/>
          </m:rPr>
          <w:rPr>
            <w:rFonts w:ascii="Cambria Math" w:hAnsiTheme="minorEastAsia"/>
          </w:rPr>
          <m:t>&gt;</m:t>
        </m:r>
      </m:oMath>
      <w:r>
        <w:rPr>
          <w:rFonts w:ascii="Times New Roman" w:cs="Times New Roman" w:hAnsiTheme="minorEastAsia"/>
        </w:rPr>
        <w:t xml:space="preserve">， </w:t>
      </w:r>
      <m:oMath>
        <m:r>
          <m:rPr>
            <m:sty m:val="p"/>
          </m:rPr>
          <w:rPr>
            <w:rFonts w:ascii="Cambria Math" w:hAnsiTheme="minorEastAsia"/>
          </w:rPr>
          <m:t>6.25×</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m:t>
        </m:r>
        <m:limUpp>
          <m:limUppPr>
            <m:ctrlPr>
              <w:rPr>
                <w:rFonts w:ascii="Cambria Math" w:hAnsi="Cambria Math"/>
              </w:rPr>
            </m:ctrlPr>
          </m:limUppPr>
          <m:e>
            <m:r>
              <m:rPr>
                <m:sty m:val="p"/>
              </m:rPr>
              <w:rPr>
                <w:rFonts w:ascii="Cambria Math" w:hAnsiTheme="minorEastAsia"/>
              </w:rPr>
              <m:t>min</m:t>
            </m:r>
            <m:ctrlPr>
              <w:rPr>
                <w:rFonts w:ascii="Cambria Math" w:hAnsi="Cambria Math"/>
              </w:rPr>
            </m:ctrlPr>
          </m:e>
          <m:lim>
            <m:r>
              <m:rPr>
                <m:sty m:val="p"/>
              </m:rPr>
              <w:rPr>
                <w:rFonts w:ascii="Cambria Math" w:hAnsiTheme="minorEastAsia"/>
              </w:rPr>
              <m:t>-1</m:t>
            </m:r>
            <m:ctrlPr>
              <w:rPr>
                <w:rFonts w:ascii="Cambria Math" w:hAnsi="Cambria Math"/>
              </w:rPr>
            </m:ctrlPr>
          </m:lim>
        </m:limUpp>
      </m:oMath>
      <w:r>
        <w:rPr>
          <w:rFonts w:ascii="Times New Roman" w:cs="Times New Roman" w:hAnsiTheme="minorEastAsia"/>
        </w:rPr>
        <w:t xml:space="preserve">， </w:t>
      </w:r>
      <m:oMath>
        <m:r>
          <m:rPr>
            <m:sty m:val="p"/>
          </m:rPr>
          <w:rPr>
            <w:rFonts w:ascii="Cambria Math" w:hAnsiTheme="minorEastAsia"/>
          </w:rPr>
          <m:t>0.4</m:t>
        </m:r>
      </m:oMath>
    </w:p>
    <w:p>
      <w:pPr>
        <w:jc w:val="left"/>
      </w:pPr>
      <w:r>
        <w:rPr>
          <w:rFonts w:ascii="Times New Roman" w:cs="Times New Roman" w:hAnsiTheme="minorEastAsia"/>
        </w:rPr>
        <w:t>(2)①A</w:t>
      </w:r>
    </w:p>
    <w:p>
      <w:pPr>
        <w:jc w:val="left"/>
      </w:pPr>
      <w:r>
        <w:rPr>
          <w:rFonts w:ascii="Times New Roman" w:cs="Times New Roman" w:hAnsiTheme="minorEastAsia"/>
        </w:rPr>
        <w:t>②</w:t>
      </w:r>
      <m:oMath>
        <m:r>
          <w:rPr>
            <w:rFonts w:ascii="Cambria Math" w:hAnsi="Cambria Math"/>
          </w:rPr>
          <m:t>4</m:t>
        </m:r>
      </m:oMath>
    </w:p>
    <w:p>
      <w:pPr>
        <w:jc w:val="left"/>
        <w:rPr>
          <w:rFonts w:ascii="Times New Roman" w:cs="Times New Roman" w:hAnsiTheme="minorEastAsia"/>
        </w:rPr>
      </w:pPr>
      <w:r>
        <w:rPr>
          <w:rFonts w:ascii="Times New Roman" w:cs="Times New Roman" w:hAnsiTheme="minorEastAsia"/>
        </w:rPr>
        <w:t>(3)①</w:t>
      </w:r>
      <m:oMath>
        <m:r>
          <m:rPr>
            <m:sty m:val="p"/>
          </m:rPr>
          <w:rPr>
            <w:rFonts w:ascii="Cambria Math" w:hAnsiTheme="minorEastAsia"/>
          </w:rPr>
          <m:t>2</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S(g)+2</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O(g)</m:t>
        </m:r>
      </m:oMath>
      <w:r>
        <w:rPr>
          <w:rFonts w:ascii="Times New Roman" w:cs="Times New Roman" w:hAnsiTheme="minorEastAsia"/>
        </w:rPr>
        <w:t xml:space="preserve"> </w:t>
      </w:r>
      <m:oMath>
        <m:r>
          <m:rPr>
            <m:sty m:val="p"/>
          </m:rPr>
          <w:rPr>
            <w:rFonts w:ascii="Cambria Math" w:hAnsiTheme="minorEastAsia"/>
          </w:rPr>
          <m:t>ΔH=+90.4</m:t>
        </m:r>
        <m:r>
          <m:rPr>
            <m:nor/>
            <m:sty m:val="p"/>
          </m:rPr>
          <w:rPr>
            <w:rFonts w:ascii="Cambria Math" w:hAnsiTheme="minorEastAsia"/>
          </w:rPr>
          <m:t xml:space="preserve"> </m:t>
        </m:r>
        <m:r>
          <m:rPr>
            <m:sty m:val="p"/>
          </m:rPr>
          <w:rPr>
            <w:rFonts w:ascii="Cambria Math" w:hAnsiTheme="minorEastAsia"/>
          </w:rPr>
          <m:t>kJ⋅mo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 ②</w:t>
      </w:r>
      <m:oMath>
        <m:r>
          <w:rPr>
            <w:rFonts w:ascii="Cambria Math" w:hAnsi="Cambria Math"/>
          </w:rPr>
          <m:t>5</m:t>
        </m:r>
      </m:oMath>
      <w:r>
        <w:rPr>
          <w:rFonts w:ascii="Times New Roman" w:cs="Times New Roman" w:hAnsiTheme="minorEastAsia"/>
        </w:rPr>
        <w:t xml:space="preserve">， </w:t>
      </w:r>
      <m:oMath>
        <m:r>
          <w:rPr>
            <w:rFonts w:ascii="Cambria Math" w:hAnsi="Cambria Math"/>
          </w:rPr>
          <m:t>3</m:t>
        </m:r>
      </m:oMath>
    </w:p>
    <w:p>
      <w:pPr>
        <w:jc w:val="left"/>
      </w:pPr>
      <w:r>
        <w:rPr>
          <w:rFonts w:hint="eastAsia" w:ascii="Times New Roman" w:cs="Times New Roman" w:hAnsiTheme="minorEastAsia"/>
          <w:color w:val="3333FF"/>
        </w:rPr>
        <w:t>【解析】</w:t>
      </w:r>
      <w:r>
        <w:rPr>
          <w:rFonts w:ascii="Times New Roman" w:cs="Times New Roman" w:hAnsiTheme="minorEastAsia"/>
        </w:rPr>
        <w:t>(1)</w:t>
      </w:r>
      <w:r>
        <w:rPr>
          <w:rFonts w:hint="eastAsia" w:ascii="Times New Roman" w:cs="Times New Roman" w:hAnsiTheme="minorEastAsia"/>
        </w:rPr>
        <w:t>甲、乙容器中甲最先达到化学平衡</w:t>
      </w:r>
      <w:r>
        <w:rPr>
          <w:rFonts w:ascii="Times New Roman" w:cs="Times New Roman" w:hAnsiTheme="minorEastAsia"/>
        </w:rPr>
        <w:t>,</w:t>
      </w:r>
      <w:r>
        <w:rPr>
          <w:rFonts w:hint="eastAsia" w:ascii="Times New Roman" w:cs="Times New Roman" w:hAnsiTheme="minorEastAsia"/>
        </w:rPr>
        <w:t>故甲的反应速率快</w:t>
      </w:r>
      <w:r>
        <w:rPr>
          <w:rFonts w:ascii="Times New Roman" w:cs="Times New Roman" w:hAnsiTheme="minorEastAsia"/>
        </w:rPr>
        <w:t>,</w:t>
      </w:r>
      <w:r>
        <w:rPr>
          <w:rFonts w:hint="eastAsia" w:ascii="Times New Roman" w:cs="Times New Roman" w:hAnsiTheme="minorEastAsia"/>
        </w:rPr>
        <w:t>温度高</w:t>
      </w:r>
      <w:r>
        <w:rPr>
          <w:rFonts w:ascii="Times New Roman" w:cs="Times New Roman" w:hAnsiTheme="minorEastAsia"/>
        </w:rPr>
        <w:t>;</w:t>
      </w:r>
      <w:r>
        <w:rPr>
          <w:rFonts w:hint="eastAsia" w:ascii="Times New Roman" w:cs="Times New Roman" w:hAnsiTheme="minorEastAsia"/>
        </w:rPr>
        <w:t>乙容器中</w:t>
      </w:r>
      <m:oMath>
        <m:r>
          <w:rPr>
            <w:rFonts w:ascii="Cambria Math" w:hAnsi="Cambria Math"/>
          </w:rPr>
          <m:t>0</m:t>
        </m:r>
      </m:oMath>
      <w:r>
        <w:rPr>
          <w:rFonts w:ascii="Times New Roman" w:cs="Times New Roman" w:hAnsiTheme="minorEastAsia"/>
        </w:rPr>
        <w:t>~</w:t>
      </w:r>
      <m:oMath>
        <m:r>
          <m:rPr>
            <m:sty m:val="p"/>
          </m:rPr>
          <w:rPr>
            <w:rFonts w:ascii="Cambria Math" w:hAnsiTheme="minorEastAsia"/>
          </w:rPr>
          <m:t>40min</m:t>
        </m:r>
      </m:oMath>
      <w:r>
        <w:rPr>
          <w:rFonts w:hint="eastAsia" w:ascii="Times New Roman" w:cs="Times New Roman" w:hAnsiTheme="minorEastAsia"/>
        </w:rPr>
        <w:t>内平均反应速率</w:t>
      </w:r>
      <m:oMath>
        <m:r>
          <m:rPr>
            <m:sty m:val="p"/>
          </m:rPr>
          <w:rPr>
            <w:rFonts w:ascii="Cambria Math" w:hAnsiTheme="minorEastAsia"/>
          </w:rPr>
          <m:t>v(NO)=</m:t>
        </m:r>
        <m:f>
          <m:fPr>
            <m:ctrlPr>
              <w:rPr>
                <w:rFonts w:ascii="Cambria Math" w:hAnsi="Cambria Math"/>
              </w:rPr>
            </m:ctrlPr>
          </m:fPr>
          <m:num>
            <m:r>
              <m:rPr>
                <m:sty m:val="p"/>
              </m:rPr>
              <w:rPr>
                <w:rFonts w:ascii="Cambria Math" w:hAnsiTheme="minorEastAsia"/>
              </w:rPr>
              <m:t>2</m:t>
            </m:r>
            <m:r>
              <m:rPr>
                <m:nor/>
                <m:sty m:val="p"/>
              </m:rPr>
              <w:rPr>
                <w:rFonts w:ascii="Cambria Math" w:hAnsiTheme="minorEastAsia"/>
              </w:rPr>
              <m:t xml:space="preserve"> </m:t>
            </m:r>
            <m:r>
              <m:rPr>
                <m:sty m:val="p"/>
              </m:rPr>
              <w:rPr>
                <w:rFonts w:ascii="Cambria Math" w:hAnsiTheme="minorEastAsia"/>
              </w:rPr>
              <m:t>mol</m:t>
            </m:r>
            <m:r>
              <m:rPr>
                <m:sty m:val="p"/>
              </m:rPr>
              <w:rPr>
                <w:rFonts w:hint="eastAsia" w:ascii="Cambria Math" w:hAnsi="Cambria Math" w:eastAsia="微软雅黑" w:cs="微软雅黑"/>
              </w:rPr>
              <m:t>-</m:t>
            </m:r>
            <m:r>
              <m:rPr>
                <m:sty m:val="p"/>
              </m:rPr>
              <w:rPr>
                <w:rFonts w:ascii="Cambria Math" w:hAnsiTheme="minorEastAsia"/>
              </w:rPr>
              <m:t>1.5</m:t>
            </m:r>
            <m:r>
              <m:rPr>
                <m:nor/>
                <m:sty m:val="p"/>
              </m:rPr>
              <w:rPr>
                <w:rFonts w:ascii="Cambria Math" w:hAnsiTheme="minorEastAsia"/>
              </w:rPr>
              <m:t xml:space="preserve"> </m:t>
            </m:r>
            <m:r>
              <m:rPr>
                <m:sty m:val="p"/>
              </m:rPr>
              <w:rPr>
                <w:rFonts w:ascii="Cambria Math" w:hAnsiTheme="minorEastAsia"/>
              </w:rPr>
              <m:t>mol</m:t>
            </m:r>
            <m:ctrlPr>
              <w:rPr>
                <w:rFonts w:ascii="Cambria Math" w:hAnsi="Cambria Math"/>
              </w:rPr>
            </m:ctrlPr>
          </m:num>
          <m:den>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L</m:t>
            </m:r>
            <m:r>
              <m:rPr>
                <m:sty m:val="p"/>
              </m:rPr>
              <w:rPr>
                <w:rFonts w:hint="eastAsia" w:ascii="Cambria Math" w:hAnsiTheme="minorEastAsia"/>
              </w:rPr>
              <m:t>×</m:t>
            </m:r>
            <m:r>
              <m:rPr>
                <m:sty m:val="p"/>
              </m:rPr>
              <w:rPr>
                <w:rFonts w:ascii="Cambria Math" w:hAnsiTheme="minorEastAsia"/>
              </w:rPr>
              <m:t>40</m:t>
            </m:r>
            <m:r>
              <m:rPr>
                <m:nor/>
                <m:sty m:val="p"/>
              </m:rPr>
              <w:rPr>
                <w:rFonts w:ascii="Cambria Math" w:hAnsiTheme="minorEastAsia"/>
              </w:rPr>
              <m:t xml:space="preserve"> </m:t>
            </m:r>
            <m:r>
              <m:rPr>
                <m:sty m:val="p"/>
              </m:rPr>
              <w:rPr>
                <w:rFonts w:ascii="Cambria Math" w:hAnsiTheme="minorEastAsia"/>
              </w:rPr>
              <m:t>min</m:t>
            </m:r>
            <m:ctrlPr>
              <w:rPr>
                <w:rFonts w:ascii="Cambria Math" w:hAnsi="Cambria Math"/>
              </w:rPr>
            </m:ctrlPr>
          </m:den>
        </m:f>
      </m:oMath>
      <w:r>
        <w:rPr>
          <w:rFonts w:ascii="Times New Roman" w:cs="Times New Roman" w:hAnsiTheme="minorEastAsia"/>
        </w:rPr>
        <w:t>,</w:t>
      </w:r>
      <w:r>
        <w:rPr>
          <w:rFonts w:hint="eastAsia" w:ascii="Times New Roman" w:cs="Times New Roman" w:hAnsiTheme="minorEastAsia"/>
        </w:rPr>
        <w:t>速率之比等于化学计量数之比</w:t>
      </w:r>
      <w:r>
        <w:rPr>
          <w:rFonts w:ascii="Times New Roman" w:cs="Times New Roman" w:hAnsiTheme="minorEastAsia"/>
        </w:rPr>
        <w:t>,</w:t>
      </w:r>
      <w:r>
        <w:rPr>
          <w:rFonts w:hint="eastAsia" w:ascii="Times New Roman" w:cs="Times New Roman" w:hAnsiTheme="minorEastAsia"/>
        </w:rPr>
        <w:t>则</w:t>
      </w:r>
      <m:oMath>
        <m:r>
          <m:rPr>
            <m:sty m:val="p"/>
          </m:rPr>
          <w:rPr>
            <w:rFonts w:ascii="Cambria Math" w:hAnsiTheme="minorEastAsia"/>
          </w:rPr>
          <m:t>v(C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)=6.25</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3</m:t>
            </m:r>
            <m:ctrlPr>
              <w:rPr>
                <w:rFonts w:ascii="Cambria Math" w:hAnsi="Cambria Math"/>
              </w:rPr>
            </m:ctrlPr>
          </m:sup>
        </m:sSup>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mol</m:t>
            </m:r>
            <m:r>
              <m:rPr>
                <m:sty m:val="p"/>
              </m:rPr>
              <w:rPr>
                <w:rFonts w:hint="eastAsia" w:ascii="Cambria Math" w:hAnsi="Cambria Math" w:eastAsia="MS Gothic" w:cs="MS Gothic"/>
              </w:rPr>
              <m:t>⋅</m:t>
            </m:r>
            <m:r>
              <m:rPr>
                <m:sty m:val="p"/>
              </m:rPr>
              <w:rPr>
                <w:rFonts w:ascii="Cambria Math" w:hAnsiTheme="minorEastAsia"/>
              </w:rPr>
              <m:t>L</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sup>
        </m:sSup>
        <m:r>
          <m:rPr>
            <m:sty m:val="p"/>
          </m:rPr>
          <w:rPr>
            <w:rFonts w:hint="eastAsia" w:ascii="Cambria Math" w:hAnsi="Cambria Math" w:eastAsia="MS Gothic" w:cs="MS Gothic"/>
          </w:rPr>
          <m:t>⋅</m:t>
        </m:r>
        <m:limUpp>
          <m:limUppPr>
            <m:ctrlPr>
              <w:rPr>
                <w:rFonts w:ascii="Cambria Math" w:hAnsi="Cambria Math"/>
              </w:rPr>
            </m:ctrlPr>
          </m:limUppPr>
          <m:e>
            <m:r>
              <m:rPr>
                <m:sty m:val="p"/>
              </m:rPr>
              <w:rPr>
                <w:rFonts w:ascii="Cambria Math" w:hAnsiTheme="minorEastAsia"/>
              </w:rPr>
              <m:t>min</m:t>
            </m:r>
            <m:ctrlPr>
              <w:rPr>
                <w:rFonts w:ascii="Cambria Math" w:hAnsi="Cambria Math"/>
              </w:rPr>
            </m:ctrlPr>
          </m:e>
          <m:lim>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lim>
        </m:limUpp>
      </m:oMath>
      <w:r>
        <w:rPr>
          <w:rFonts w:ascii="Times New Roman" w:cs="Times New Roman" w:hAnsiTheme="minorEastAsia"/>
        </w:rPr>
        <w:t>;</w:t>
      </w:r>
      <w:r>
        <w:rPr>
          <w:rFonts w:hint="eastAsia" w:ascii="Times New Roman" w:cs="Times New Roman" w:hAnsiTheme="minorEastAsia"/>
        </w:rPr>
        <w:t>由于该反应前后的气体的物质的量保持不变</w:t>
      </w:r>
      <w:r>
        <w:rPr>
          <w:rFonts w:ascii="Times New Roman" w:cs="Times New Roman" w:hAnsiTheme="minorEastAsia"/>
        </w:rPr>
        <w:t>,</w:t>
      </w:r>
      <w:r>
        <w:rPr>
          <w:rFonts w:hint="eastAsia" w:ascii="Times New Roman" w:cs="Times New Roman" w:hAnsiTheme="minorEastAsia"/>
        </w:rPr>
        <w:t>丙与乙温度相同</w:t>
      </w:r>
      <w:r>
        <w:rPr>
          <w:rFonts w:ascii="Times New Roman" w:cs="Times New Roman" w:hAnsiTheme="minorEastAsia"/>
        </w:rPr>
        <w:t>,</w:t>
      </w:r>
      <w:r>
        <w:rPr>
          <w:rFonts w:hint="eastAsia" w:ascii="Times New Roman" w:cs="Times New Roman" w:hAnsiTheme="minorEastAsia"/>
        </w:rPr>
        <w:t>故达到平衡时丙容器中</w:t>
      </w:r>
      <m:oMath>
        <m:r>
          <m:rPr>
            <m:sty m:val="p"/>
          </m:rPr>
          <w:rPr>
            <w:rFonts w:ascii="Cambria Math" w:hAnsiTheme="minorEastAsia"/>
          </w:rPr>
          <m:t>NO</m:t>
        </m:r>
      </m:oMath>
      <w:r>
        <w:rPr>
          <w:rFonts w:hint="eastAsia" w:ascii="Times New Roman" w:cs="Times New Roman" w:hAnsiTheme="minorEastAsia"/>
        </w:rPr>
        <w:t>的物质的量为乙的一半</w:t>
      </w:r>
      <w:r>
        <w:rPr>
          <w:rFonts w:ascii="Times New Roman" w:cs="Times New Roman" w:hAnsiTheme="minorEastAsia"/>
        </w:rPr>
        <w:t>,</w:t>
      </w:r>
      <w:r>
        <w:rPr>
          <w:rFonts w:hint="eastAsia" w:ascii="Times New Roman" w:cs="Times New Roman" w:hAnsiTheme="minorEastAsia"/>
        </w:rPr>
        <w:t>即</w:t>
      </w:r>
      <m:oMath>
        <m:r>
          <m:rPr>
            <m:sty m:val="p"/>
          </m:rPr>
          <w:rPr>
            <w:rFonts w:ascii="Cambria Math" w:hAnsiTheme="minorEastAsia"/>
          </w:rPr>
          <m:t>0.4</m:t>
        </m:r>
        <m:r>
          <m:rPr>
            <m:nor/>
            <m:sty m:val="p"/>
          </m:rPr>
          <w:rPr>
            <w:rFonts w:ascii="Cambria Math" w:hAnsiTheme="minorEastAsia"/>
          </w:rPr>
          <m:t xml:space="preserve"> </m:t>
        </m:r>
        <m:r>
          <m:rPr>
            <m:sty m:val="p"/>
          </m:rPr>
          <w:rPr>
            <w:rFonts w:ascii="Cambria Math" w:hAnsiTheme="minorEastAsia"/>
          </w:rPr>
          <m:t>mol</m:t>
        </m:r>
      </m:oMath>
      <w:r>
        <w:rPr>
          <w:rFonts w:ascii="Times New Roman" w:cs="Times New Roman" w:hAnsiTheme="minorEastAsia"/>
        </w:rPr>
        <w:t>.(2)</w:t>
      </w:r>
      <w:r>
        <w:rPr>
          <w:rFonts w:hint="eastAsia" w:ascii="Times New Roman" w:cs="Times New Roman" w:hAnsiTheme="minorEastAsia"/>
        </w:rPr>
        <w:t>①由于该反应的正反应是气体体积增大的反应</w:t>
      </w:r>
      <w:r>
        <w:rPr>
          <w:rFonts w:ascii="Times New Roman" w:cs="Times New Roman" w:hAnsiTheme="minorEastAsia"/>
        </w:rPr>
        <w:t>,</w:t>
      </w:r>
      <w:r>
        <w:rPr>
          <w:rFonts w:hint="eastAsia" w:ascii="Times New Roman" w:cs="Times New Roman" w:hAnsiTheme="minorEastAsia"/>
        </w:rPr>
        <w:t>故压强越小</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的转化率越高</w:t>
      </w:r>
      <w:r>
        <w:rPr>
          <w:rFonts w:ascii="Times New Roman" w:cs="Times New Roman" w:hAnsiTheme="minorEastAsia"/>
        </w:rPr>
        <w:t>,</w:t>
      </w:r>
      <w:r>
        <w:rPr>
          <w:rFonts w:hint="eastAsia" w:ascii="Times New Roman" w:cs="Times New Roman" w:hAnsiTheme="minorEastAsia"/>
        </w:rPr>
        <w:t>即</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的转化率最高的是</w:t>
      </w:r>
      <m:oMath>
        <m:r>
          <w:rPr>
            <w:rFonts w:ascii="Cambria Math" w:hAnsi="Cambria Math"/>
          </w:rPr>
          <m:t>A</m:t>
        </m:r>
      </m:oMath>
      <w:r>
        <w:rPr>
          <w:rFonts w:hint="eastAsia" w:ascii="Times New Roman" w:cs="Times New Roman" w:hAnsiTheme="minorEastAsia"/>
        </w:rPr>
        <w:t>点</w:t>
      </w:r>
      <w:r>
        <w:rPr>
          <w:rFonts w:ascii="Times New Roman" w:cs="Times New Roman" w:hAnsiTheme="minorEastAsia"/>
        </w:rPr>
        <w:t>.</w:t>
      </w:r>
      <w:r>
        <w:rPr>
          <w:rFonts w:hint="eastAsia" w:ascii="Times New Roman" w:cs="Times New Roman" w:hAnsiTheme="minorEastAsia"/>
        </w:rPr>
        <w:t>②</w:t>
      </w:r>
      <m:oMath>
        <m:r>
          <w:rPr>
            <w:rFonts w:ascii="Cambria Math" w:hAnsi="Cambria Math"/>
          </w:rPr>
          <m:t>C</m:t>
        </m:r>
      </m:oMath>
      <w:r>
        <w:rPr>
          <w:rFonts w:hint="eastAsia" w:ascii="Times New Roman" w:cs="Times New Roman" w:hAnsiTheme="minorEastAsia"/>
        </w:rPr>
        <w:t>点</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的浓度相等</w:t>
      </w:r>
      <w:r>
        <w:rPr>
          <w:rFonts w:ascii="Times New Roman" w:cs="Times New Roman" w:hAnsiTheme="minorEastAsia"/>
        </w:rPr>
        <w:t>,</w:t>
      </w:r>
      <w:r>
        <w:rPr>
          <w:rFonts w:hint="eastAsia" w:ascii="Times New Roman" w:cs="Times New Roman" w:hAnsiTheme="minorEastAsia"/>
        </w:rPr>
        <w:t>由题意均为</w:t>
      </w:r>
      <m:oMath>
        <m:r>
          <m:rPr>
            <m:sty m:val="p"/>
          </m:rPr>
          <w:rPr>
            <w:rFonts w:ascii="Cambria Math" w:hAnsiTheme="minorEastAsia"/>
          </w:rPr>
          <m:t>0.5mol</m:t>
        </m:r>
        <m:r>
          <m:rPr>
            <m:sty m:val="p"/>
          </m:rPr>
          <w:rPr>
            <w:rFonts w:hint="eastAsia" w:ascii="Cambria Math" w:hAnsi="Cambria Math"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则</w:t>
      </w:r>
      <m:oMath>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的物质的量浓度为</w:t>
      </w:r>
      <m:oMath>
        <m:r>
          <m:rPr>
            <m:sty m:val="p"/>
          </m:rPr>
          <w:rPr>
            <w:rFonts w:ascii="Cambria Math" w:hAnsiTheme="minorEastAsia"/>
          </w:rPr>
          <m:t>0.25mol</m:t>
        </m:r>
        <m:r>
          <m:rPr>
            <m:sty m:val="p"/>
          </m:rPr>
          <w:rPr>
            <w:rFonts w:hint="eastAsia" w:ascii="Cambria Math" w:hAnsi="Cambria Math" w:eastAsia="MS Gothic" w:cs="MS Gothic"/>
          </w:rPr>
          <m:t>⋅</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p</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20</m:t>
            </m:r>
            <m:r>
              <m:rPr>
                <m:sty m:val="p"/>
              </m:rPr>
              <w:rPr>
                <w:rFonts w:hint="eastAsia" w:ascii="Cambria Math" w:hAnsiTheme="minorEastAsia"/>
              </w:rPr>
              <m:t>×</m:t>
            </m:r>
            <m:f>
              <m:fPr>
                <m:ctrlPr>
                  <w:rPr>
                    <w:rFonts w:ascii="Cambria Math" w:hAnsi="Cambria Math"/>
                  </w:rPr>
                </m:ctrlPr>
              </m:fPr>
              <m:num>
                <m:r>
                  <m:rPr>
                    <m:sty m:val="p"/>
                  </m:rPr>
                  <w:rPr>
                    <w:rFonts w:ascii="Cambria Math" w:hAnsiTheme="minorEastAsia"/>
                  </w:rPr>
                  <m:t>0.25</m:t>
                </m:r>
                <m:ctrlPr>
                  <w:rPr>
                    <w:rFonts w:ascii="Cambria Math" w:hAnsi="Cambria Math"/>
                  </w:rPr>
                </m:ctrlPr>
              </m:num>
              <m:den>
                <m:r>
                  <m:rPr>
                    <m:sty m:val="p"/>
                  </m:rPr>
                  <w:rPr>
                    <w:rFonts w:ascii="Cambria Math" w:hAnsiTheme="minorEastAsia"/>
                  </w:rPr>
                  <m:t>1.25</m:t>
                </m:r>
                <m:ctrlPr>
                  <w:rPr>
                    <w:rFonts w:ascii="Cambria Math" w:hAnsi="Cambria Math"/>
                  </w:rPr>
                </m:ctrlPr>
              </m:den>
            </m:f>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m:t>
                </m:r>
                <m:f>
                  <m:fPr>
                    <m:ctrlPr>
                      <w:rPr>
                        <w:rFonts w:ascii="Cambria Math" w:hAnsi="Cambria Math"/>
                      </w:rPr>
                    </m:ctrlPr>
                  </m:fPr>
                  <m:num>
                    <m:r>
                      <m:rPr>
                        <m:sty m:val="p"/>
                      </m:rPr>
                      <w:rPr>
                        <w:rFonts w:ascii="Cambria Math" w:hAnsiTheme="minorEastAsia"/>
                      </w:rPr>
                      <m:t>0.5</m:t>
                    </m:r>
                    <m:ctrlPr>
                      <w:rPr>
                        <w:rFonts w:ascii="Cambria Math" w:hAnsi="Cambria Math"/>
                      </w:rPr>
                    </m:ctrlPr>
                  </m:num>
                  <m:den>
                    <m:r>
                      <m:rPr>
                        <m:sty m:val="p"/>
                      </m:rPr>
                      <w:rPr>
                        <w:rFonts w:ascii="Cambria Math" w:hAnsiTheme="minorEastAsia"/>
                      </w:rPr>
                      <m:t>1.25</m:t>
                    </m:r>
                    <m:ctrlPr>
                      <w:rPr>
                        <w:rFonts w:ascii="Cambria Math" w:hAnsi="Cambria Math"/>
                      </w:rPr>
                    </m:ctrlPr>
                  </m:den>
                </m:f>
                <m:r>
                  <m:rPr>
                    <m:nor/>
                    <m:sty m:val="p"/>
                  </m:rPr>
                  <w:rPr>
                    <w:rFonts w:ascii="Cambria Math" w:hAnsiTheme="minorEastAsia"/>
                  </w:rPr>
                  <m:t xml:space="preserve"> </m:t>
                </m:r>
                <m:r>
                  <m:rPr>
                    <m:sty m:val="p"/>
                  </m:rPr>
                  <w:rPr>
                    <w:rFonts w:ascii="Cambria Math" w:hAnsiTheme="minorEastAsia"/>
                  </w:rPr>
                  <m:t>)</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m:sty m:val="p"/>
                  </m:rPr>
                  <w:rPr>
                    <w:rFonts w:ascii="Cambria Math" w:hAnsiTheme="minorEastAsia"/>
                  </w:rPr>
                  <m:t>(20</m:t>
                </m:r>
                <m:r>
                  <m:rPr>
                    <m:sty m:val="p"/>
                  </m:rPr>
                  <w:rPr>
                    <w:rFonts w:hint="eastAsia" w:ascii="Cambria Math" w:hAnsiTheme="minorEastAsia"/>
                  </w:rPr>
                  <m:t>×</m:t>
                </m:r>
                <m:f>
                  <m:fPr>
                    <m:ctrlPr>
                      <w:rPr>
                        <w:rFonts w:ascii="Cambria Math" w:hAnsi="Cambria Math"/>
                      </w:rPr>
                    </m:ctrlPr>
                  </m:fPr>
                  <m:num>
                    <m:r>
                      <m:rPr>
                        <m:sty m:val="p"/>
                      </m:rPr>
                      <w:rPr>
                        <w:rFonts w:ascii="Cambria Math" w:hAnsiTheme="minorEastAsia"/>
                      </w:rPr>
                      <m:t>0.5</m:t>
                    </m:r>
                    <m:ctrlPr>
                      <w:rPr>
                        <w:rFonts w:ascii="Cambria Math" w:hAnsi="Cambria Math"/>
                      </w:rPr>
                    </m:ctrlPr>
                  </m:num>
                  <m:den>
                    <m:r>
                      <m:rPr>
                        <m:sty m:val="p"/>
                      </m:rPr>
                      <w:rPr>
                        <w:rFonts w:ascii="Cambria Math" w:hAnsiTheme="minorEastAsia"/>
                      </w:rPr>
                      <m:t>1.25</m:t>
                    </m:r>
                    <m:ctrlPr>
                      <w:rPr>
                        <w:rFonts w:ascii="Cambria Math" w:hAnsi="Cambria Math"/>
                      </w:rPr>
                    </m:ctrlPr>
                  </m:den>
                </m:f>
                <m:r>
                  <m:rPr>
                    <m:nor/>
                    <m:sty m:val="p"/>
                  </m:rPr>
                  <w:rPr>
                    <w:rFonts w:ascii="Cambria Math" w:hAnsiTheme="minorEastAsia"/>
                  </w:rPr>
                  <m:t xml:space="preserve"> </m:t>
                </m:r>
                <m:r>
                  <m:rPr>
                    <m:sty m:val="p"/>
                  </m:rPr>
                  <w:rPr>
                    <w:rFonts w:ascii="Cambria Math" w:hAnsiTheme="minorEastAsia"/>
                  </w:rPr>
                  <m:t>)</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den>
        </m:f>
        <m:r>
          <m:rPr>
            <m:sty m:val="p"/>
          </m:rPr>
          <w:rPr>
            <w:rFonts w:ascii="Cambria Math" w:hAnsiTheme="minorEastAsia"/>
          </w:rPr>
          <m:t>=4</m:t>
        </m:r>
      </m:oMath>
      <w:r>
        <w:rPr>
          <w:rFonts w:ascii="Times New Roman" w:cs="Times New Roman" w:hAnsiTheme="minorEastAsia"/>
        </w:rPr>
        <w:t>.(3)</w:t>
      </w:r>
      <w:r>
        <w:rPr>
          <w:rFonts w:hint="eastAsia" w:ascii="Times New Roman" w:cs="Times New Roman" w:hAnsiTheme="minorEastAsia"/>
        </w:rPr>
        <w:t>①</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m:t>
        </m:r>
      </m:oMath>
      <w:r>
        <w:rPr>
          <w:rFonts w:hint="eastAsia" w:ascii="Times New Roman" w:cs="Times New Roman" w:hAnsiTheme="minorEastAsia"/>
        </w:rPr>
        <w:t>还原</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m:t>
        </m:r>
      </m:oMath>
      <w:r>
        <w:rPr>
          <w:rFonts w:hint="eastAsia" w:ascii="Times New Roman" w:cs="Times New Roman" w:hAnsiTheme="minorEastAsia"/>
        </w:rPr>
        <w:t>生成</w:t>
      </w:r>
      <m:oMath>
        <m:r>
          <m:rPr>
            <m:sty m:val="p"/>
          </m:rPr>
          <w:rPr>
            <w:rFonts w:ascii="Cambria Math" w:hAnsiTheme="minorEastAsia"/>
          </w:rPr>
          <m:t>S(g)</m:t>
        </m:r>
      </m:oMath>
      <w:r>
        <w:rPr>
          <w:rFonts w:hint="eastAsia" w:ascii="Times New Roman" w:cs="Times New Roman" w:hAnsiTheme="minorEastAsia"/>
        </w:rPr>
        <w:t>和</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O(g)</m:t>
        </m:r>
      </m:oMath>
      <w:r>
        <w:rPr>
          <w:rFonts w:hint="eastAsia" w:ascii="Times New Roman" w:cs="Times New Roman" w:hAnsiTheme="minorEastAsia"/>
        </w:rPr>
        <w:t>可用反应</w:t>
      </w:r>
      <m:oMath>
        <m:r>
          <m:rPr>
            <m:sty m:val="p"/>
          </m:rPr>
          <w:rPr>
            <w:rFonts w:ascii="Cambria Math" w:hAnsiTheme="minorEastAsia"/>
          </w:rPr>
          <m:t>a</m:t>
        </m:r>
        <m:r>
          <m:rPr>
            <m:sty m:val="p"/>
          </m:rPr>
          <w:rPr>
            <w:rFonts w:hint="eastAsia" w:ascii="Cambria Math" w:hAnsi="Cambria Math" w:eastAsia="微软雅黑" w:cs="微软雅黑"/>
          </w:rPr>
          <m:t>-</m:t>
        </m:r>
        <m:r>
          <m:rPr>
            <m:sty m:val="p"/>
          </m:rPr>
          <w:rPr>
            <w:rFonts w:ascii="Cambria Math" w:hAnsiTheme="minorEastAsia"/>
          </w:rPr>
          <m:t>b+c</m:t>
        </m:r>
      </m:oMath>
      <w:r>
        <w:rPr>
          <w:rFonts w:hint="eastAsia" w:ascii="Times New Roman" w:cs="Times New Roman" w:hAnsiTheme="minorEastAsia"/>
        </w:rPr>
        <w:t>得到</w:t>
      </w:r>
      <w:r>
        <w:rPr>
          <w:rFonts w:ascii="Times New Roman" w:cs="Times New Roman" w:hAnsiTheme="minorEastAsia"/>
        </w:rPr>
        <w:t>,</w:t>
      </w:r>
      <w:r>
        <w:rPr>
          <w:rFonts w:hint="eastAsia" w:ascii="Times New Roman" w:cs="Times New Roman" w:hAnsiTheme="minorEastAsia"/>
        </w:rPr>
        <w:t>则</w:t>
      </w:r>
      <m:oMath>
        <m:r>
          <m:rPr>
            <m:sty m:val="p"/>
          </m:rPr>
          <w:rPr>
            <w:rFonts w:hint="eastAsia" w:ascii="Cambria Math" w:hAnsiTheme="minorEastAsia"/>
          </w:rPr>
          <m:t>Δ</m:t>
        </m:r>
        <m:r>
          <m:rPr>
            <m:sty m:val="p"/>
          </m:rPr>
          <w:rPr>
            <w:rFonts w:ascii="Cambria Math" w:hAnsiTheme="minorEastAsia"/>
          </w:rPr>
          <m:t>H=+8.0</m:t>
        </m:r>
        <m:sSup>
          <m:sSupPr>
            <m:ctrlPr>
              <w:rPr>
                <w:rFonts w:ascii="Cambria Math" w:hAnsi="Cambria Math"/>
              </w:rPr>
            </m:ctrlPr>
          </m:sSupPr>
          <m:e>
            <m:r>
              <m:rPr>
                <m:sty m:val="p"/>
              </m:rPr>
              <w:rPr>
                <w:rFonts w:ascii="Cambria Math" w:hAnsiTheme="minorEastAsia"/>
              </w:rPr>
              <m:t>kJ</m:t>
            </m:r>
            <m:r>
              <m:rPr>
                <m:sty m:val="p"/>
              </m:rPr>
              <w:rPr>
                <w:rFonts w:hint="eastAsia" w:ascii="Cambria Math" w:hAnsi="Cambria Math" w:eastAsia="MS Gothic" w:cs="MS Gothic"/>
              </w:rPr>
              <m:t>⋅</m:t>
            </m:r>
            <m:r>
              <m:rPr>
                <m:sty m:val="p"/>
              </m:rPr>
              <w:rPr>
                <w:rFonts w:ascii="Cambria Math" w:hAnsiTheme="minorEastAsia"/>
              </w:rPr>
              <m:t>mol</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sup>
        </m:sSup>
        <m:r>
          <m:rPr>
            <m:sty m:val="p"/>
          </m:rPr>
          <w:rPr>
            <w:rFonts w:ascii="Cambria Math" w:hAnsiTheme="minorEastAsia"/>
          </w:rPr>
          <m:t>+566</m:t>
        </m:r>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kJ</m:t>
            </m:r>
            <m:r>
              <m:rPr>
                <m:sty m:val="p"/>
              </m:rPr>
              <w:rPr>
                <w:rFonts w:hint="eastAsia" w:ascii="Cambria Math" w:hAnsi="Cambria Math" w:eastAsia="MS Gothic" w:cs="MS Gothic"/>
              </w:rPr>
              <m:t>⋅</m:t>
            </m:r>
            <m:r>
              <m:rPr>
                <m:sty m:val="p"/>
              </m:rPr>
              <w:rPr>
                <w:rFonts w:ascii="Cambria Math" w:hAnsiTheme="minorEastAsia"/>
              </w:rPr>
              <m:t>mol</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sup>
        </m:sSup>
        <m:r>
          <m:rPr>
            <m:sty m:val="p"/>
          </m:rPr>
          <w:rPr>
            <w:rFonts w:ascii="Cambria Math" w:hAnsiTheme="minorEastAsia"/>
          </w:rPr>
          <m:t>+(</m:t>
        </m:r>
        <m:r>
          <m:rPr>
            <m:sty m:val="p"/>
          </m:rPr>
          <w:rPr>
            <w:rFonts w:hint="eastAsia" w:ascii="Cambria Math" w:hAnsi="Cambria Math" w:eastAsia="微软雅黑" w:cs="微软雅黑"/>
          </w:rPr>
          <m:t>-</m:t>
        </m:r>
        <m:r>
          <m:rPr>
            <m:sty m:val="p"/>
          </m:rPr>
          <w:rPr>
            <w:rFonts w:ascii="Cambria Math" w:hAnsiTheme="minorEastAsia"/>
          </w:rPr>
          <m:t>483.6</m:t>
        </m:r>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kJ</m:t>
            </m:r>
            <m:r>
              <m:rPr>
                <m:sty m:val="p"/>
              </m:rPr>
              <w:rPr>
                <w:rFonts w:hint="eastAsia" w:ascii="Cambria Math" w:hAnsi="Cambria Math" w:eastAsia="MS Gothic" w:cs="MS Gothic"/>
              </w:rPr>
              <m:t>⋅</m:t>
            </m:r>
            <m:r>
              <m:rPr>
                <m:sty m:val="p"/>
              </m:rPr>
              <w:rPr>
                <w:rFonts w:ascii="Cambria Math" w:hAnsiTheme="minorEastAsia"/>
              </w:rPr>
              <m:t>mol</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sup>
        </m:sSup>
        <m:r>
          <m:rPr>
            <m:sty m:val="p"/>
          </m:rPr>
          <w:rPr>
            <w:rFonts w:ascii="Cambria Math" w:hAnsiTheme="minorEastAsia"/>
          </w:rPr>
          <m:t>)=+90.4</m:t>
        </m:r>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kJ</m:t>
            </m:r>
            <m:r>
              <m:rPr>
                <m:sty m:val="p"/>
              </m:rPr>
              <w:rPr>
                <w:rFonts w:hint="eastAsia" w:ascii="Cambria Math" w:hAnsi="Cambria Math" w:eastAsia="MS Gothic" w:cs="MS Gothic"/>
              </w:rPr>
              <m:t>⋅</m:t>
            </m:r>
            <m:r>
              <m:rPr>
                <m:sty m:val="p"/>
              </m:rPr>
              <w:rPr>
                <w:rFonts w:ascii="Cambria Math" w:hAnsiTheme="minorEastAsia"/>
              </w:rPr>
              <m:t>mol</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具体热化学方程式见答案</w:t>
      </w:r>
      <w:r>
        <w:rPr>
          <w:rFonts w:ascii="Times New Roman" w:cs="Times New Roman" w:hAnsiTheme="minorEastAsia"/>
        </w:rPr>
        <w:t>.</w:t>
      </w:r>
      <w:r>
        <w:rPr>
          <w:rFonts w:hint="eastAsia" w:ascii="Times New Roman" w:cs="Times New Roman" w:hAnsiTheme="minorEastAsia"/>
        </w:rPr>
        <w:t>②根据</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的一级电离和二级电离</w:t>
      </w:r>
      <w:r>
        <w:rPr>
          <w:rFonts w:ascii="Times New Roman" w:cs="Times New Roman" w:hAnsiTheme="minorEastAsia"/>
        </w:rPr>
        <w:t>,</w:t>
      </w:r>
      <w:r>
        <w:rPr>
          <w:rFonts w:hint="eastAsia" w:ascii="Times New Roman" w:cs="Times New Roman" w:hAnsiTheme="minorEastAsia"/>
        </w:rPr>
        <w:t>得到</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a1</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c(H+)</m:t>
            </m:r>
            <m:r>
              <m:rPr>
                <m:sty m:val="p"/>
              </m:rPr>
              <w:rPr>
                <w:rFonts w:hint="eastAsia" w:ascii="Cambria Math" w:hAnsi="Cambria Math" w:eastAsia="MS Gothic" w:cs="MS Gothic"/>
              </w:rPr>
              <m:t>⋅</m:t>
            </m:r>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HSO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ctrlPr>
              <w:rPr>
                <w:rFonts w:ascii="Cambria Math" w:hAnsi="Cambria Math"/>
              </w:rPr>
            </m:ctrlPr>
          </m:den>
        </m:f>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c(H+)</m:t>
            </m:r>
            <m:r>
              <m:rPr>
                <m:sty m:val="p"/>
              </m:rPr>
              <w:rPr>
                <w:rFonts w:hint="eastAsia" w:ascii="Cambria Math" w:hAnsi="Cambria Math" w:eastAsia="MS Gothic" w:cs="MS Gothic"/>
              </w:rPr>
              <m:t>⋅</m:t>
            </m:r>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HSO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den>
        </m:f>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a1</m:t>
            </m:r>
            <m:ctrlPr>
              <w:rPr>
                <w:rFonts w:ascii="Cambria Math" w:hAnsi="Cambria Math"/>
              </w:rPr>
            </m:ctrlPr>
          </m:sub>
        </m:sSub>
        <m:r>
          <m:rPr>
            <m:sty m:val="p"/>
          </m:rPr>
          <w:rPr>
            <w:rFonts w:hint="eastAsia" w:ascii="Cambria Math" w:hAnsiTheme="minorEastAsia"/>
          </w:rPr>
          <m:t>×</m:t>
        </m:r>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c(H+)</m:t>
            </m:r>
            <m:r>
              <m:rPr>
                <m:sty m:val="p"/>
              </m:rPr>
              <w:rPr>
                <w:rFonts w:hint="eastAsia" w:ascii="Cambria Math" w:hAnsi="Cambria Math" w:eastAsia="MS Gothic" w:cs="MS Gothic"/>
              </w:rPr>
              <m:t>⋅</m:t>
            </m:r>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ctrlPr>
              <w:rPr>
                <w:rFonts w:ascii="Cambria Math" w:hAnsi="Cambria Math"/>
              </w:rPr>
            </m:ctrlPr>
          </m:den>
        </m:f>
        <m:r>
          <m:rPr>
            <m:sty m:val="p"/>
          </m:rPr>
          <w:rPr>
            <w:rFonts w:ascii="Cambria Math" w:hAnsiTheme="minorEastAsia"/>
          </w:rPr>
          <m:t>=15</m:t>
        </m:r>
        <m:sSup>
          <m:sSupPr>
            <m:ctrlPr>
              <w:rPr>
                <w:rFonts w:ascii="Cambria Math" w:hAnsi="Cambria Math"/>
              </w:rPr>
            </m:ctrlPr>
          </m:sSupPr>
          <m:e>
            <m:r>
              <m:rPr>
                <m:sty m:val="p"/>
              </m:rPr>
              <w:rPr>
                <w:rFonts w:ascii="Cambria Math" w:hAnsiTheme="minorEastAsia"/>
              </w:rPr>
              <m:t>c</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(H+)</m:t>
        </m:r>
      </m:oMath>
      <w:r>
        <w:rPr>
          <w:rFonts w:ascii="Times New Roman" w:cs="Times New Roman" w:hAnsiTheme="minorEastAsia"/>
        </w:rPr>
        <w:t>,</w:t>
      </w:r>
      <w:r>
        <w:rPr>
          <w:rFonts w:hint="eastAsia" w:ascii="Times New Roman" w:cs="Times New Roman" w:hAnsiTheme="minorEastAsia"/>
        </w:rPr>
        <w:t>解得</w:t>
      </w:r>
      <m:oMath>
        <m:r>
          <m:rPr>
            <m:sty m:val="p"/>
          </m:rPr>
          <w:rPr>
            <w:rFonts w:ascii="Cambria Math" w:hAnsiTheme="minorEastAsia"/>
          </w:rPr>
          <m:t>c(H+)=1</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5</m:t>
            </m:r>
            <m:ctrlPr>
              <w:rPr>
                <w:rFonts w:ascii="Cambria Math" w:hAnsi="Cambria Math"/>
              </w:rPr>
            </m:ctrlPr>
          </m:sup>
        </m:sSup>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mol</m:t>
            </m:r>
            <m:r>
              <m:rPr>
                <m:sty m:val="p"/>
              </m:rPr>
              <w:rPr>
                <w:rFonts w:hint="eastAsia" w:ascii="Cambria Math" w:hAnsi="Cambria Math" w:eastAsia="MS Gothic" w:cs="MS Gothic"/>
              </w:rPr>
              <m:t>⋅</m:t>
            </m:r>
            <m:r>
              <m:rPr>
                <m:sty m:val="p"/>
              </m:rPr>
              <w:rPr>
                <w:rFonts w:ascii="Cambria Math" w:hAnsiTheme="minorEastAsia"/>
              </w:rPr>
              <m:t>L</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则</w:t>
      </w:r>
      <m:oMath>
        <m:r>
          <m:rPr>
            <m:sty m:val="p"/>
          </m:rPr>
          <w:rPr>
            <w:rFonts w:ascii="Cambria Math" w:hAnsiTheme="minorEastAsia"/>
          </w:rPr>
          <m:t>pH=5</m:t>
        </m:r>
      </m:oMath>
      <w:r>
        <w:rPr>
          <w:rFonts w:ascii="Times New Roman" w:cs="Times New Roman" w:hAnsiTheme="minorEastAsia"/>
        </w:rPr>
        <w:t>.</w:t>
      </w:r>
      <w:r>
        <w:rPr>
          <w:rFonts w:hint="eastAsia" w:ascii="Times New Roman" w:cs="Times New Roman" w:hAnsiTheme="minorEastAsia"/>
        </w:rPr>
        <w:t>根据电荷守恒</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)+c(H+)=c(HS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)+2c(S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)+2c(O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hint="eastAsia" w:ascii="Cambria Math" w:hAnsi="Cambria Math" w:eastAsia="微软雅黑" w:cs="微软雅黑"/>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w:t>
      </w:r>
      <w:r>
        <w:rPr>
          <w:rFonts w:hint="eastAsia" w:ascii="Times New Roman" w:cs="Times New Roman" w:hAnsiTheme="minorEastAsia"/>
        </w:rPr>
        <w:t>溶液呈中性</w:t>
      </w:r>
      <w:r>
        <w:rPr>
          <w:rFonts w:ascii="Times New Roman" w:cs="Times New Roman" w:hAnsiTheme="minorEastAsia"/>
        </w:rPr>
        <w:t>,</w:t>
      </w:r>
      <w:r>
        <w:rPr>
          <w:rFonts w:hint="eastAsia" w:ascii="Times New Roman" w:cs="Times New Roman" w:hAnsiTheme="minorEastAsia"/>
        </w:rPr>
        <w:t>则有</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)=c(HS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)+2c(S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oMath>
      <w:r>
        <w:rPr>
          <w:rFonts w:ascii="Times New Roman" w:cs="Times New Roman" w:hAnsiTheme="minorEastAsia"/>
        </w:rPr>
        <w:t>,</w:t>
      </w:r>
      <w:r>
        <w:rPr>
          <w:rFonts w:hint="eastAsia" w:ascii="Times New Roman" w:cs="Times New Roman" w:hAnsiTheme="minorEastAsia"/>
        </w:rPr>
        <w:t>由</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c(H+)</m:t>
            </m:r>
            <m:r>
              <m:rPr>
                <m:sty m:val="p"/>
              </m:rPr>
              <w:rPr>
                <w:rFonts w:hint="eastAsia" w:ascii="Cambria Math" w:hAnsi="Cambria Math" w:eastAsia="MS Gothic" w:cs="MS Gothic"/>
              </w:rPr>
              <m:t>⋅</m:t>
            </m:r>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HSO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den>
        </m:f>
      </m:oMath>
      <w:r>
        <w:rPr>
          <w:rFonts w:hint="eastAsia" w:ascii="Times New Roman" w:cs="Times New Roman" w:hAnsiTheme="minorEastAsia"/>
        </w:rPr>
        <w:t>得到</w:t>
      </w:r>
      <m:oMath>
        <m:r>
          <m:rPr>
            <m:sty m:val="p"/>
          </m:rPr>
          <w:rPr>
            <w:rFonts w:ascii="Cambria Math" w:hAnsiTheme="minorEastAsia"/>
          </w:rPr>
          <m:t>c(HS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f>
          <m:fPr>
            <m:ctrlPr>
              <w:rPr>
                <w:rFonts w:ascii="Cambria Math" w:hAnsi="Cambria Math"/>
              </w:rPr>
            </m:ctrlPr>
          </m:fPr>
          <m:num>
            <m:r>
              <m:rPr>
                <m:sty m:val="p"/>
              </m:rPr>
              <w:rPr>
                <w:rFonts w:ascii="Cambria Math" w:hAnsiTheme="minorEastAsia"/>
              </w:rPr>
              <m:t>c(H+)</m:t>
            </m:r>
            <m:r>
              <m:rPr>
                <m:sty m:val="p"/>
              </m:rPr>
              <w:rPr>
                <w:rFonts w:hint="eastAsia" w:ascii="Cambria Math" w:hAnsi="Cambria Math" w:eastAsia="MS Gothic" w:cs="MS Gothic"/>
              </w:rPr>
              <m:t>⋅</m:t>
            </m:r>
            <m:r>
              <m:rPr>
                <m:sty m:val="p"/>
              </m:rPr>
              <w:rPr>
                <w:rFonts w:ascii="Cambria Math" w:hAnsiTheme="minorEastAsia"/>
              </w:rPr>
              <m:t>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num>
          <m:den>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ctrlPr>
              <w:rPr>
                <w:rFonts w:ascii="Cambria Math" w:hAnsi="Cambria Math"/>
              </w:rPr>
            </m:ctrlPr>
          </m:den>
        </m:f>
      </m:oMath>
      <w:r>
        <w:rPr>
          <w:rFonts w:ascii="Times New Roman" w:cs="Times New Roman" w:hAnsiTheme="minorEastAsia"/>
        </w:rPr>
        <w:t>,</w:t>
      </w:r>
      <w:r>
        <w:rPr>
          <w:rFonts w:hint="eastAsia" w:ascii="Times New Roman" w:cs="Times New Roman" w:hAnsiTheme="minorEastAsia"/>
        </w:rPr>
        <w:t>则有</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f>
          <m:fPr>
            <m:ctrlPr>
              <w:rPr>
                <w:rFonts w:ascii="Cambria Math" w:hAnsi="Cambria Math"/>
              </w:rPr>
            </m:ctrlPr>
          </m:fPr>
          <m:num>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r>
              <m:rPr>
                <m:sty m:val="p"/>
              </m:rPr>
              <w:rPr>
                <w:rFonts w:hint="eastAsia" w:ascii="Cambria Math" w:hAnsi="Cambria Math" w:eastAsia="MS Gothic" w:cs="MS Gothic"/>
              </w:rPr>
              <m:t>⋅</m:t>
            </m:r>
            <m:r>
              <m:rPr>
                <m:sty m:val="p"/>
              </m:rPr>
              <w:rPr>
                <w:rFonts w:ascii="Cambria Math" w:hAnsiTheme="minorEastAsia"/>
              </w:rPr>
              <m:t>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num>
          <m:den>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ctrlPr>
              <w:rPr>
                <w:rFonts w:ascii="Cambria Math" w:hAnsi="Cambria Math"/>
              </w:rPr>
            </m:ctrlPr>
          </m:den>
        </m:f>
        <m:r>
          <m:rPr>
            <m:sty m:val="p"/>
          </m:rPr>
          <w:rPr>
            <w:rFonts w:ascii="Cambria Math" w:hAnsiTheme="minorEastAsia"/>
          </w:rPr>
          <m:t>+2c(S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oMath>
      <w:r>
        <w:rPr>
          <w:rFonts w:ascii="Times New Roman" w:cs="Times New Roman" w:hAnsiTheme="minorEastAsia"/>
        </w:rPr>
        <w:t>,</w:t>
      </w:r>
      <w:r>
        <w:rPr>
          <w:rFonts w:hint="eastAsia" w:ascii="Times New Roman" w:cs="Times New Roman" w:hAnsiTheme="minorEastAsia"/>
        </w:rPr>
        <w:t>则</w:t>
      </w:r>
      <m:oMath>
        <m:f>
          <m:fPr>
            <m:ctrlPr>
              <w:rPr>
                <w:rFonts w:ascii="Cambria Math" w:hAnsi="Cambria Math"/>
              </w:rPr>
            </m:ctrlPr>
          </m:fPr>
          <m:num>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r>
                  <m:rPr>
                    <m:sty m:val="p"/>
                  </m:rPr>
                  <w:rPr>
                    <w:rFonts w:hint="eastAsia" w:ascii="Cambria Math" w:hAnsi="Cambria Math" w:eastAsia="微软雅黑" w:cs="微软雅黑"/>
                  </w:rPr>
                  <m:t>-</m:t>
                </m:r>
                <m:ctrlPr>
                  <w:rPr>
                    <w:rFonts w:ascii="Cambria Math" w:hAnsi="Cambria Math"/>
                  </w:rPr>
                </m:ctrlPr>
              </m:sup>
            </m:sSubSup>
            <m:r>
              <m:rPr>
                <m:sty m:val="p"/>
              </m:rPr>
              <w:rPr>
                <w:rFonts w:ascii="Cambria Math" w:hAnsiTheme="minorEastAsia"/>
              </w:rPr>
              <m:t>)</m:t>
            </m:r>
            <m:ctrlPr>
              <w:rPr>
                <w:rFonts w:ascii="Cambria Math" w:hAnsi="Cambria Math"/>
              </w:rPr>
            </m:ctrlPr>
          </m:den>
        </m:f>
        <m:r>
          <m:rPr>
            <m:sty m:val="p"/>
          </m:rPr>
          <w:rPr>
            <w:rFonts w:ascii="Cambria Math" w:hAnsiTheme="minorEastAsia"/>
          </w:rPr>
          <m:t>=</m:t>
        </m:r>
        <m:f>
          <m:fPr>
            <m:ctrlPr>
              <w:rPr>
                <w:rFonts w:ascii="Cambria Math" w:hAnsi="Cambria Math"/>
              </w:rPr>
            </m:ctrlPr>
          </m:fPr>
          <m:num>
            <m:r>
              <m:rPr>
                <m:sty m:val="p"/>
              </m:rPr>
              <w:rPr>
                <w:rFonts w:ascii="Cambria Math" w:hAnsiTheme="minorEastAsia"/>
              </w:rPr>
              <m:t>c(H+)</m:t>
            </m:r>
            <m:ctrlPr>
              <w:rPr>
                <w:rFonts w:ascii="Cambria Math" w:hAnsi="Cambria Math"/>
              </w:rPr>
            </m:ctrlPr>
          </m:num>
          <m:den>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ctrlPr>
              <w:rPr>
                <w:rFonts w:ascii="Cambria Math" w:hAnsi="Cambria Math"/>
              </w:rPr>
            </m:ctrlPr>
          </m:den>
        </m:f>
        <m:r>
          <m:rPr>
            <m:sty m:val="p"/>
          </m:rPr>
          <w:rPr>
            <w:rFonts w:ascii="Cambria Math" w:hAnsiTheme="minorEastAsia"/>
          </w:rPr>
          <m:t>+2=</m:t>
        </m:r>
        <m:f>
          <m:fPr>
            <m:ctrlPr>
              <w:rPr>
                <w:rFonts w:ascii="Cambria Math" w:hAnsi="Cambria Math"/>
              </w:rPr>
            </m:ctrlPr>
          </m:fPr>
          <m:num>
            <m:r>
              <m:rPr>
                <m:sty m:val="p"/>
              </m:rPr>
              <w:rPr>
                <w:rFonts w:ascii="Cambria Math" w:hAnsiTheme="minorEastAsia"/>
              </w:rPr>
              <m:t>1</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7</m:t>
                </m:r>
                <m:ctrlPr>
                  <w:rPr>
                    <w:rFonts w:ascii="Cambria Math" w:hAnsi="Cambria Math"/>
                  </w:rPr>
                </m:ctrlPr>
              </m:sup>
            </m:sSup>
            <m:ctrlPr>
              <w:rPr>
                <w:rFonts w:ascii="Cambria Math" w:hAnsi="Cambria Math"/>
              </w:rPr>
            </m:ctrlPr>
          </m:num>
          <m:den>
            <m:r>
              <m:rPr>
                <m:sty m:val="p"/>
              </m:rPr>
              <w:rPr>
                <w:rFonts w:ascii="Cambria Math" w:hAnsiTheme="minorEastAsia"/>
              </w:rPr>
              <m:t>1</m:t>
            </m:r>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Cambria Math" w:hAnsi="Cambria Math" w:eastAsia="微软雅黑" w:cs="微软雅黑"/>
                  </w:rPr>
                  <m:t>-</m:t>
                </m:r>
                <m:r>
                  <m:rPr>
                    <m:sty m:val="p"/>
                  </m:rPr>
                  <w:rPr>
                    <w:rFonts w:ascii="Cambria Math" w:hAnsiTheme="minorEastAsia"/>
                  </w:rPr>
                  <m:t>7</m:t>
                </m:r>
                <m:ctrlPr>
                  <w:rPr>
                    <w:rFonts w:ascii="Cambria Math" w:hAnsi="Cambria Math"/>
                  </w:rPr>
                </m:ctrlPr>
              </m:sup>
            </m:sSup>
            <m:ctrlPr>
              <w:rPr>
                <w:rFonts w:ascii="Cambria Math" w:hAnsi="Cambria Math"/>
              </w:rPr>
            </m:ctrlPr>
          </m:den>
        </m:f>
        <m:r>
          <m:rPr>
            <m:sty m:val="p"/>
          </m:rPr>
          <w:rPr>
            <w:rFonts w:ascii="Cambria Math" w:hAnsiTheme="minorEastAsia"/>
          </w:rPr>
          <m:t>+2=3</m:t>
        </m:r>
      </m:oMath>
      <w:r>
        <w:rPr>
          <w:rFonts w:ascii="Times New Roman" w:cs="Times New Roman" w:hAnsiTheme="minorEastAsia"/>
        </w:rPr>
        <w:t>.</w:t>
      </w:r>
      <w:r>
        <w:br w:type="textWrapping"/>
      </w:r>
      <w:r>
        <w:rPr>
          <w:rFonts w:hint="eastAsia" w:ascii="Times New Roman" w:cs="Times New Roman" w:hAnsiTheme="minorEastAsia"/>
        </w:rPr>
        <w:t>【技巧点拨】计算溶液的</w:t>
      </w:r>
      <m:oMath>
        <m:r>
          <m:rPr>
            <m:sty m:val="p"/>
          </m:rPr>
          <w:rPr>
            <w:rFonts w:ascii="Cambria Math" w:hAnsiTheme="minorEastAsia"/>
          </w:rPr>
          <m:t>pH</m:t>
        </m:r>
      </m:oMath>
      <w:r>
        <w:rPr>
          <w:rFonts w:hint="eastAsia" w:ascii="Times New Roman" w:cs="Times New Roman" w:hAnsiTheme="minorEastAsia"/>
        </w:rPr>
        <w:t>时要充分利用二元酸的一级、二级电离的电离常数表达式</w:t>
      </w:r>
      <w:r>
        <w:rPr>
          <w:rFonts w:ascii="Times New Roman" w:cs="Times New Roman" w:hAnsiTheme="minorEastAsia"/>
        </w:rPr>
        <w:t>,</w:t>
      </w:r>
      <w:r>
        <w:rPr>
          <w:rFonts w:hint="eastAsia" w:ascii="Times New Roman" w:cs="Times New Roman" w:hAnsiTheme="minorEastAsia"/>
        </w:rPr>
        <w:t>即在化学计算时要充分利用题目所给的信息</w:t>
      </w:r>
      <w:r>
        <w:rPr>
          <w:rFonts w:ascii="Times New Roman" w:cs="Times New Roman" w:hAnsiTheme="minorEastAsia"/>
        </w:rPr>
        <w:t>,</w:t>
      </w:r>
      <w:r>
        <w:rPr>
          <w:rFonts w:hint="eastAsia" w:ascii="Times New Roman" w:cs="Times New Roman" w:hAnsiTheme="minorEastAsia"/>
        </w:rPr>
        <w:t>不要视而不见</w:t>
      </w:r>
      <w:r>
        <w:rPr>
          <w:rFonts w:ascii="Times New Roman" w:cs="Times New Roman" w:hAnsiTheme="minorEastAsia"/>
        </w:rPr>
        <w:t>.</w:t>
      </w:r>
    </w:p>
    <w:p>
      <w:pPr>
        <w:jc w:val="left"/>
        <w:rPr>
          <w:rFonts w:hint="eastAsia"/>
        </w:rPr>
      </w:pPr>
    </w:p>
    <w:p>
      <w:pPr>
        <w:jc w:val="left"/>
      </w:pPr>
      <w:r>
        <w:rPr>
          <w:rFonts w:ascii="Times New Roman" w:cs="Times New Roman" w:hAnsiTheme="minorEastAsia"/>
          <w:color w:val="3333FF"/>
        </w:rPr>
        <w:t xml:space="preserve">11. </w:t>
      </w:r>
    </w:p>
    <w:p>
      <w:pPr>
        <w:jc w:val="left"/>
      </w:pPr>
      <w:r>
        <w:rPr>
          <w:rFonts w:ascii="Times New Roman" w:cs="Times New Roman" w:hAnsiTheme="minorEastAsia"/>
        </w:rPr>
        <w:t>(1)</w:t>
      </w:r>
      <w:r>
        <w:drawing>
          <wp:inline distT="0" distB="0" distL="0" distR="0">
            <wp:extent cx="989965" cy="325120"/>
            <wp:effectExtent l="0" t="0" r="0" b="0"/>
            <wp:docPr id="38840" name="图片 38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0" name="图片 3884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90218" cy="325467"/>
                    </a:xfrm>
                    <a:prstGeom prst="rect">
                      <a:avLst/>
                    </a:prstGeom>
                  </pic:spPr>
                </pic:pic>
              </a:graphicData>
            </a:graphic>
          </wp:inline>
        </w:drawing>
      </w:r>
    </w:p>
    <w:p>
      <w:pPr>
        <w:jc w:val="left"/>
      </w:pPr>
      <w:r>
        <w:rPr>
          <w:rFonts w:ascii="Times New Roman" w:cs="Times New Roman" w:hAnsiTheme="minorEastAsia"/>
        </w:rPr>
        <w:t>(2)镍</w:t>
      </w:r>
    </w:p>
    <w:p>
      <w:pPr>
        <w:jc w:val="left"/>
      </w:pPr>
      <w:r>
        <w:rPr>
          <w:rFonts w:ascii="Times New Roman" w:cs="Times New Roman" w:hAnsiTheme="minorEastAsia"/>
        </w:rPr>
        <w:t>(3)D</w:t>
      </w:r>
    </w:p>
    <w:p>
      <w:pPr>
        <w:jc w:val="left"/>
      </w:pPr>
      <w:r>
        <w:rPr>
          <w:rFonts w:ascii="Times New Roman" w:cs="Times New Roman" w:hAnsiTheme="minorEastAsia"/>
        </w:rPr>
        <w:t>(4)</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 xml:space="preserve">， </w:t>
      </w:r>
      <m:oMath>
        <m:sSup>
          <m:sSupPr>
            <m:ctrlPr>
              <w:rPr>
                <w:rFonts w:ascii="Cambria Math" w:hAnsi="Cambria Math"/>
              </w:rPr>
            </m:ctrlPr>
          </m:sSupPr>
          <m:e>
            <m:r>
              <m:rPr>
                <m:sty m:val="p"/>
              </m:rPr>
              <w:rPr>
                <w:rFonts w:ascii="Cambria Math" w:hAnsiTheme="minorEastAsia"/>
              </w:rPr>
              <m:t>sp</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ascii="Times New Roman" w:cs="Times New Roman" w:hAnsiTheme="minorEastAsia"/>
        </w:rPr>
        <w:t xml:space="preserve">， </w:t>
      </w:r>
      <m:oMath>
        <m:r>
          <m:rPr>
            <m:sty m:val="p"/>
          </m:rPr>
          <w:rPr>
            <w:rFonts w:ascii="Cambria Math" w:hAnsiTheme="minorEastAsia"/>
          </w:rPr>
          <m:t>Si</m:t>
        </m:r>
      </m:oMath>
      <w:r>
        <w:rPr>
          <w:rFonts w:ascii="Times New Roman" w:cs="Times New Roman" w:hAnsiTheme="minorEastAsia"/>
        </w:rPr>
        <w:t>， 甲醇分子间有氢键</w:t>
      </w:r>
    </w:p>
    <w:p>
      <w:pPr>
        <w:jc w:val="left"/>
      </w:pPr>
      <w:r>
        <w:rPr>
          <w:rFonts w:ascii="Times New Roman" w:cs="Times New Roman" w:hAnsiTheme="minorEastAsia"/>
        </w:rPr>
        <w:t>(5)</w:t>
      </w:r>
      <m:oMath>
        <m:r>
          <m:rPr>
            <m:sty m:val="p"/>
          </m:rPr>
          <w:rPr>
            <w:rFonts w:ascii="Cambria Math" w:hAnsiTheme="minorEastAsia"/>
          </w:rPr>
          <m:t>Ti</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p>
    <w:p>
      <w:pPr>
        <w:jc w:val="left"/>
      </w:pPr>
      <w:r>
        <w:rPr>
          <w:rFonts w:ascii="Times New Roman" w:cs="Times New Roman" w:hAnsiTheme="minorEastAsia"/>
        </w:rPr>
        <w:t>(6)</w:t>
      </w:r>
      <m:oMath>
        <m:r>
          <w:rPr>
            <w:rFonts w:ascii="Cambria Math" w:hAnsi="Cambria Math"/>
          </w:rPr>
          <m:t>2</m:t>
        </m:r>
      </m:oMath>
      <w:r>
        <w:rPr>
          <w:rFonts w:ascii="Times New Roman" w:cs="Times New Roman" w:hAnsiTheme="minorEastAsia"/>
        </w:rPr>
        <w:t xml:space="preserve">， </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ctrlPr>
              <w:rPr>
                <w:rFonts w:ascii="Cambria Math" w:hAnsi="Cambria Math"/>
              </w:rPr>
            </m:ctrlPr>
          </m:num>
          <m:den>
            <m:r>
              <m:rPr>
                <m:sty m:val="p"/>
              </m:rPr>
              <w:rPr>
                <w:rFonts w:ascii="Cambria Math" w:hAnsiTheme="minorEastAsia"/>
              </w:rPr>
              <m:t>8</m:t>
            </m:r>
            <m:ctrlPr>
              <w:rPr>
                <w:rFonts w:ascii="Cambria Math" w:hAnsi="Cambria Math"/>
              </w:rPr>
            </m:ctrlPr>
          </m:den>
        </m:f>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-24</m:t>
            </m:r>
            <m:ctrlPr>
              <w:rPr>
                <w:rFonts w:ascii="Cambria Math" w:hAnsi="Cambria Math"/>
              </w:rPr>
            </m:ctrlPr>
          </m:sup>
        </m:sSup>
      </m:oMath>
    </w:p>
    <w:p>
      <w:pPr>
        <w:jc w:val="left"/>
      </w:pPr>
      <w:r>
        <w:rPr>
          <w:rFonts w:hint="eastAsia" w:ascii="Times New Roman" w:cs="Times New Roman" w:hAnsiTheme="minorEastAsia"/>
          <w:color w:val="3333FF"/>
        </w:rPr>
        <w:t>【解析】</w:t>
      </w:r>
      <w:r>
        <w:rPr>
          <w:rFonts w:ascii="Times New Roman" w:cs="Times New Roman" w:hAnsiTheme="minorEastAsia"/>
        </w:rPr>
        <w:t>(1)</w:t>
      </w:r>
      <w:r>
        <w:rPr>
          <w:rFonts w:hint="eastAsia" w:ascii="Times New Roman" w:cs="Times New Roman" w:hAnsiTheme="minorEastAsia"/>
        </w:rPr>
        <w:t>钛为</w:t>
      </w:r>
      <m:oMath>
        <m:r>
          <w:rPr>
            <w:rFonts w:ascii="Cambria Math" w:hAnsi="Cambria Math"/>
          </w:rPr>
          <m:t>22</m:t>
        </m:r>
      </m:oMath>
      <w:r>
        <w:rPr>
          <w:rFonts w:hint="eastAsia" w:ascii="Times New Roman" w:cs="Times New Roman" w:hAnsiTheme="minorEastAsia"/>
        </w:rPr>
        <w:t>号元素</w:t>
      </w:r>
      <w:r>
        <w:rPr>
          <w:rFonts w:ascii="Times New Roman" w:cs="Times New Roman" w:hAnsiTheme="minorEastAsia"/>
        </w:rPr>
        <w:t>,</w:t>
      </w:r>
      <w:r>
        <w:rPr>
          <w:rFonts w:hint="eastAsia" w:ascii="Times New Roman" w:cs="Times New Roman" w:hAnsiTheme="minorEastAsia"/>
        </w:rPr>
        <w:t>基态</w:t>
      </w:r>
      <m:oMath>
        <m:r>
          <m:rPr>
            <m:sty m:val="p"/>
          </m:rPr>
          <w:rPr>
            <w:rFonts w:ascii="Cambria Math" w:hAnsiTheme="minorEastAsia"/>
          </w:rPr>
          <m:t>Ti</m:t>
        </m:r>
      </m:oMath>
      <w:r>
        <w:rPr>
          <w:rFonts w:hint="eastAsia" w:ascii="Times New Roman" w:cs="Times New Roman" w:hAnsiTheme="minorEastAsia"/>
        </w:rPr>
        <w:t>原子的电子排布式为</w:t>
      </w:r>
      <m:oMath>
        <m:r>
          <m:rPr>
            <m:sty m:val="p"/>
          </m:rPr>
          <w:rPr>
            <w:rFonts w:ascii="Cambria Math" w:hAnsiTheme="minorEastAsia"/>
          </w:rPr>
          <m:t>1</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6</m:t>
            </m:r>
            <m:ctrlPr>
              <w:rPr>
                <w:rFonts w:ascii="Cambria Math" w:hAnsi="Cambria Math"/>
              </w:rPr>
            </m:ctrlPr>
          </m:sup>
        </m:sSup>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6</m:t>
            </m:r>
            <m:ctrlPr>
              <w:rPr>
                <w:rFonts w:ascii="Cambria Math" w:hAnsi="Cambria Math"/>
              </w:rPr>
            </m:ctrlPr>
          </m:sup>
        </m:sSup>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d</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所以价电子排布图为</w:t>
      </w:r>
      <w:r>
        <w:drawing>
          <wp:inline distT="0" distB="0" distL="0" distR="0">
            <wp:extent cx="982980" cy="289560"/>
            <wp:effectExtent l="0" t="0" r="762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82980" cy="289560"/>
                    </a:xfrm>
                    <a:prstGeom prst="rect">
                      <a:avLst/>
                    </a:prstGeom>
                    <a:noFill/>
                    <a:ln>
                      <a:noFill/>
                    </a:ln>
                  </pic:spPr>
                </pic:pic>
              </a:graphicData>
            </a:graphic>
          </wp:inline>
        </w:drawing>
      </w:r>
      <w:r>
        <w:rPr>
          <w:rFonts w:ascii="Times New Roman" w:cs="Times New Roman" w:hAnsiTheme="minorEastAsia"/>
        </w:rPr>
        <w:t>.</w:t>
      </w:r>
      <w:r>
        <w:br w:type="textWrapping"/>
      </w:r>
      <w:r>
        <w:rPr>
          <w:rFonts w:ascii="Times New Roman" w:cs="Times New Roman" w:hAnsiTheme="minorEastAsia"/>
        </w:rPr>
        <w:t>(2)</w:t>
      </w:r>
      <w:r>
        <w:rPr>
          <w:rFonts w:hint="eastAsia" w:ascii="Times New Roman" w:cs="Times New Roman" w:hAnsiTheme="minorEastAsia"/>
        </w:rPr>
        <w:t>第四周期</w:t>
      </w:r>
      <m:oMath>
        <m:r>
          <m:rPr>
            <m:sty m:val="p"/>
          </m:rPr>
          <w:rPr>
            <w:rFonts w:ascii="Cambria Math" w:hAnsiTheme="minorEastAsia"/>
          </w:rPr>
          <m:t>d</m:t>
        </m:r>
      </m:oMath>
      <w:r>
        <w:rPr>
          <w:rFonts w:hint="eastAsia" w:ascii="Times New Roman" w:cs="Times New Roman" w:hAnsiTheme="minorEastAsia"/>
        </w:rPr>
        <w:t>区元素中</w:t>
      </w:r>
      <w:r>
        <w:rPr>
          <w:rFonts w:ascii="Times New Roman" w:cs="Times New Roman" w:hAnsiTheme="minorEastAsia"/>
        </w:rPr>
        <w:t>,</w:t>
      </w:r>
      <w:r>
        <w:rPr>
          <w:rFonts w:hint="eastAsia" w:ascii="Times New Roman" w:cs="Times New Roman" w:hAnsiTheme="minorEastAsia"/>
        </w:rPr>
        <w:t>除</w:t>
      </w:r>
      <m:oMath>
        <m:r>
          <m:rPr>
            <m:sty m:val="p"/>
          </m:rPr>
          <w:rPr>
            <w:rFonts w:ascii="Cambria Math" w:hAnsiTheme="minorEastAsia"/>
          </w:rPr>
          <m:t>Ti</m:t>
        </m:r>
      </m:oMath>
      <w:r>
        <w:rPr>
          <w:rFonts w:hint="eastAsia" w:ascii="Times New Roman" w:cs="Times New Roman" w:hAnsiTheme="minorEastAsia"/>
        </w:rPr>
        <w:t>外</w:t>
      </w:r>
      <w:r>
        <w:rPr>
          <w:rFonts w:ascii="Times New Roman" w:cs="Times New Roman" w:hAnsiTheme="minorEastAsia"/>
        </w:rPr>
        <w:t>,</w:t>
      </w:r>
      <w:r>
        <w:rPr>
          <w:rFonts w:hint="eastAsia" w:ascii="Times New Roman" w:cs="Times New Roman" w:hAnsiTheme="minorEastAsia"/>
        </w:rPr>
        <w:t>未成对电子数有</w:t>
      </w:r>
      <m:oMath>
        <m:r>
          <w:rPr>
            <w:rFonts w:ascii="Cambria Math" w:hAnsi="Cambria Math"/>
          </w:rPr>
          <m:t>2</m:t>
        </m:r>
      </m:oMath>
      <w:r>
        <w:rPr>
          <w:rFonts w:hint="eastAsia" w:ascii="Times New Roman" w:cs="Times New Roman" w:hAnsiTheme="minorEastAsia"/>
        </w:rPr>
        <w:t>个的元素的价电子排布式应该为</w:t>
      </w:r>
      <m:oMath>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d</m:t>
            </m:r>
            <m:ctrlPr>
              <w:rPr>
                <w:rFonts w:ascii="Cambria Math" w:hAnsi="Cambria Math"/>
              </w:rPr>
            </m:ctrlPr>
          </m:e>
          <m:sup>
            <m:r>
              <m:rPr>
                <m:sty m:val="p"/>
              </m:rPr>
              <w:rPr>
                <w:rFonts w:ascii="Cambria Math" w:hAnsiTheme="minorEastAsia"/>
              </w:rPr>
              <m:t>8</m:t>
            </m:r>
            <m:ctrlPr>
              <w:rPr>
                <w:rFonts w:ascii="Cambria Math" w:hAnsi="Cambria Math"/>
              </w:rPr>
            </m:ctrlPr>
          </m:sup>
        </m:sSup>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为镍元素</w:t>
      </w:r>
      <w:r>
        <w:rPr>
          <w:rFonts w:ascii="Times New Roman" w:cs="Times New Roman" w:hAnsiTheme="minorEastAsia"/>
        </w:rPr>
        <w:t>.</w:t>
      </w:r>
      <w:r>
        <w:br w:type="textWrapping"/>
      </w:r>
      <w:r>
        <w:rPr>
          <w:rFonts w:ascii="Times New Roman" w:cs="Times New Roman" w:hAnsiTheme="minorEastAsia"/>
        </w:rPr>
        <w:t>(3)</w:t>
      </w:r>
      <w:r>
        <w:rPr>
          <w:rFonts w:hint="eastAsia" w:ascii="Times New Roman" w:cs="Times New Roman" w:hAnsiTheme="minorEastAsia"/>
        </w:rPr>
        <w:t>由图</w:t>
      </w:r>
      <w:r>
        <w:rPr>
          <w:rFonts w:ascii="Times New Roman" w:cs="Times New Roman" w:hAnsiTheme="minorEastAsia"/>
        </w:rPr>
        <w:t>1</w:t>
      </w:r>
      <w:r>
        <w:rPr>
          <w:rFonts w:hint="eastAsia" w:ascii="Times New Roman" w:cs="Times New Roman" w:hAnsiTheme="minorEastAsia"/>
        </w:rPr>
        <w:t>可知钛的晶体结构为镁型</w:t>
      </w:r>
      <w:r>
        <w:rPr>
          <w:rFonts w:ascii="Times New Roman" w:cs="Times New Roman" w:hAnsiTheme="minorEastAsia"/>
        </w:rPr>
        <w:t>,</w:t>
      </w:r>
      <w:r>
        <w:rPr>
          <w:rFonts w:hint="eastAsia" w:ascii="Times New Roman" w:cs="Times New Roman" w:hAnsiTheme="minorEastAsia"/>
        </w:rPr>
        <w:t>即六方最密堆积</w:t>
      </w:r>
      <w:r>
        <w:rPr>
          <w:rFonts w:ascii="Times New Roman" w:cs="Times New Roman" w:hAnsiTheme="minorEastAsia"/>
        </w:rPr>
        <w:t>,</w:t>
      </w:r>
      <w:r>
        <w:rPr>
          <w:rFonts w:hint="eastAsia" w:ascii="Times New Roman" w:cs="Times New Roman" w:hAnsiTheme="minorEastAsia"/>
        </w:rPr>
        <w:t>其俯视图应该为</w:t>
      </w:r>
      <w:r>
        <w:rPr>
          <w:rFonts w:ascii="Times New Roman" w:cs="Times New Roman" w:hAnsiTheme="minorEastAsia"/>
        </w:rPr>
        <w:t>D,</w:t>
      </w:r>
      <w:r>
        <w:rPr>
          <w:rFonts w:hint="eastAsia" w:ascii="Times New Roman" w:cs="Times New Roman" w:hAnsiTheme="minorEastAsia"/>
        </w:rPr>
        <w:t>其余的俯视图分别为</w:t>
      </w:r>
      <w:r>
        <w:rPr>
          <w:rFonts w:ascii="Times New Roman" w:cs="Times New Roman" w:hAnsiTheme="minorEastAsia"/>
        </w:rPr>
        <w:t>:A</w:t>
      </w:r>
      <w:r>
        <w:rPr>
          <w:rFonts w:hint="eastAsia" w:ascii="Times New Roman" w:cs="Times New Roman" w:hAnsiTheme="minorEastAsia"/>
        </w:rPr>
        <w:t>为简单立方堆积</w:t>
      </w:r>
      <w:r>
        <w:rPr>
          <w:rFonts w:ascii="Times New Roman" w:cs="Times New Roman" w:hAnsiTheme="minorEastAsia"/>
        </w:rPr>
        <w:t>,B</w:t>
      </w:r>
      <w:r>
        <w:rPr>
          <w:rFonts w:hint="eastAsia" w:ascii="Times New Roman" w:cs="Times New Roman" w:hAnsiTheme="minorEastAsia"/>
        </w:rPr>
        <w:t>为体心立方堆积</w:t>
      </w:r>
      <w:r>
        <w:rPr>
          <w:rFonts w:ascii="Times New Roman" w:cs="Times New Roman" w:hAnsiTheme="minorEastAsia"/>
        </w:rPr>
        <w:t>,C</w:t>
      </w:r>
      <w:r>
        <w:rPr>
          <w:rFonts w:hint="eastAsia" w:ascii="Times New Roman" w:cs="Times New Roman" w:hAnsiTheme="minorEastAsia"/>
        </w:rPr>
        <w:t>为面心立方最密堆积</w:t>
      </w:r>
      <w:r>
        <w:rPr>
          <w:rFonts w:ascii="Times New Roman" w:cs="Times New Roman" w:hAnsiTheme="minorEastAsia"/>
        </w:rPr>
        <w:t>.</w:t>
      </w:r>
      <w:r>
        <w:br w:type="textWrapping"/>
      </w:r>
      <w:r>
        <w:rPr>
          <w:rFonts w:ascii="Times New Roman" w:cs="Times New Roman" w:hAnsiTheme="minorEastAsia"/>
        </w:rPr>
        <w:t>(4)</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的等电子体阳离子可以根据元素周期表中</w:t>
      </w:r>
      <m:oMath>
        <m:r>
          <m:rPr>
            <m:sty m:val="p"/>
          </m:rPr>
          <w:rPr>
            <w:rFonts w:ascii="Cambria Math" w:hAnsiTheme="minorEastAsia"/>
          </w:rPr>
          <m:t>N</m:t>
        </m:r>
      </m:oMath>
      <w:r>
        <w:rPr>
          <w:rFonts w:hint="eastAsia" w:ascii="Times New Roman" w:cs="Times New Roman" w:hAnsiTheme="minorEastAsia"/>
        </w:rPr>
        <w:t>的相邻元素进行推断</w:t>
      </w:r>
      <w:r>
        <w:rPr>
          <w:rFonts w:ascii="Times New Roman" w:cs="Times New Roman" w:hAnsiTheme="minorEastAsia"/>
        </w:rPr>
        <w:t>,</w:t>
      </w:r>
      <m:oMath>
        <m:r>
          <m:rPr>
            <m:sty m:val="p"/>
          </m:rPr>
          <w:rPr>
            <w:rFonts w:ascii="Cambria Math" w:hAnsiTheme="minorEastAsia"/>
          </w:rPr>
          <m:t>N</m:t>
        </m:r>
      </m:oMath>
      <w:r>
        <w:rPr>
          <w:rFonts w:hint="eastAsia" w:ascii="Times New Roman" w:cs="Times New Roman" w:hAnsiTheme="minorEastAsia"/>
        </w:rPr>
        <w:t>的电子数</w:t>
      </w:r>
      <m:oMath>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hint="eastAsia" w:ascii="Times New Roman" w:cs="Times New Roman" w:hAnsiTheme="minorEastAsia"/>
        </w:rPr>
        <w:t>的电子数</w:t>
      </w:r>
      <w:r>
        <w:rPr>
          <w:rFonts w:ascii="Times New Roman" w:cs="Times New Roman" w:hAnsiTheme="minorEastAsia"/>
        </w:rPr>
        <w:t>,</w:t>
      </w:r>
      <w:r>
        <w:rPr>
          <w:rFonts w:hint="eastAsia" w:ascii="Times New Roman" w:cs="Times New Roman" w:hAnsiTheme="minorEastAsia"/>
        </w:rPr>
        <w:t>所以</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hint="eastAsia" w:ascii="Times New Roman" w:cs="Times New Roman" w:hAnsiTheme="minorEastAsia"/>
        </w:rPr>
        <w:t>的等电子体阳离子为</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甲硫醇中</w:t>
      </w:r>
      <m:oMath>
        <m:r>
          <m:rPr>
            <m:sty m:val="p"/>
          </m:rPr>
          <w:rPr>
            <w:rFonts w:ascii="Cambria Math" w:hAnsiTheme="minorEastAsia"/>
          </w:rPr>
          <m:t>S</m:t>
        </m:r>
      </m:oMath>
      <w:r>
        <w:rPr>
          <w:rFonts w:hint="eastAsia" w:ascii="Times New Roman" w:cs="Times New Roman" w:hAnsiTheme="minorEastAsia"/>
        </w:rPr>
        <w:t>原子的价层电子对数为</w:t>
      </w:r>
      <m:oMath>
        <m:r>
          <w:rPr>
            <w:rFonts w:ascii="Cambria Math" w:hAnsi="Cambria Math"/>
          </w:rPr>
          <m:t>4</m:t>
        </m:r>
      </m:oMath>
      <w:r>
        <w:rPr>
          <w:rFonts w:ascii="Times New Roman" w:cs="Times New Roman" w:hAnsiTheme="minorEastAsia"/>
        </w:rPr>
        <w:t>,</w:t>
      </w:r>
      <w:r>
        <w:rPr>
          <w:rFonts w:hint="eastAsia" w:ascii="Times New Roman" w:cs="Times New Roman" w:hAnsiTheme="minorEastAsia"/>
        </w:rPr>
        <w:t>所以杂化类型是</w:t>
      </w:r>
      <m:oMath>
        <m:sSup>
          <m:sSupPr>
            <m:ctrlPr>
              <w:rPr>
                <w:rFonts w:ascii="Cambria Math" w:hAnsi="Cambria Math"/>
              </w:rPr>
            </m:ctrlPr>
          </m:sSupPr>
          <m:e>
            <m:r>
              <m:rPr>
                <m:sty m:val="p"/>
              </m:rPr>
              <w:rPr>
                <w:rFonts w:ascii="Cambria Math" w:hAnsiTheme="minorEastAsia"/>
              </w:rPr>
              <m:t>sp</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hint="eastAsia" w:ascii="Times New Roman" w:cs="Times New Roman" w:hAnsiTheme="minorEastAsia"/>
        </w:rPr>
        <w:t>杂化</w:t>
      </w:r>
      <w:r>
        <w:rPr>
          <w:rFonts w:ascii="Times New Roman" w:cs="Times New Roman" w:hAnsiTheme="minorEastAsia"/>
        </w:rPr>
        <w:t>;</w:t>
      </w:r>
      <w:r>
        <w:rPr>
          <w:rFonts w:hint="eastAsia" w:ascii="Times New Roman" w:cs="Times New Roman" w:hAnsiTheme="minorEastAsia"/>
        </w:rPr>
        <w:t>与</w:t>
      </w:r>
      <m:oMath>
        <m:r>
          <m:rPr>
            <m:sty m:val="p"/>
          </m:rPr>
          <w:rPr>
            <w:rFonts w:ascii="Cambria Math" w:hAnsiTheme="minorEastAsia"/>
          </w:rPr>
          <m:t>S</m:t>
        </m:r>
      </m:oMath>
      <w:r>
        <w:rPr>
          <w:rFonts w:hint="eastAsia" w:ascii="Times New Roman" w:cs="Times New Roman" w:hAnsiTheme="minorEastAsia"/>
        </w:rPr>
        <w:t>同周期的非金属元素有</w:t>
      </w:r>
      <m:oMath>
        <m:r>
          <m:rPr>
            <m:sty m:val="p"/>
          </m:rPr>
          <w:rPr>
            <w:rFonts w:ascii="Cambria Math" w:hAnsiTheme="minorEastAsia"/>
          </w:rPr>
          <m:t>Si</m:t>
        </m:r>
      </m:oMath>
      <w:r>
        <w:rPr>
          <w:rFonts w:hint="eastAsia" w:ascii="Times New Roman" w:cs="Times New Roman" w:hAnsiTheme="minorEastAsia"/>
        </w:rPr>
        <w:t>、</w:t>
      </w:r>
      <m:oMath>
        <m:r>
          <m:rPr>
            <m:sty m:val="p"/>
          </m:rPr>
          <w:rPr>
            <w:rFonts w:ascii="Cambria Math" w:hAnsiTheme="minorEastAsia"/>
          </w:rPr>
          <m:t>P</m:t>
        </m:r>
      </m:oMath>
      <w:r>
        <w:rPr>
          <w:rFonts w:hint="eastAsia" w:ascii="Times New Roman" w:cs="Times New Roman" w:hAnsiTheme="minorEastAsia"/>
        </w:rPr>
        <w:t>、</w:t>
      </w:r>
      <m:oMath>
        <m:r>
          <m:rPr>
            <m:sty m:val="p"/>
          </m:rPr>
          <w:rPr>
            <w:rFonts w:ascii="Cambria Math" w:hAnsiTheme="minorEastAsia"/>
          </w:rPr>
          <m:t>Cl</m:t>
        </m:r>
      </m:oMath>
      <w:r>
        <w:rPr>
          <w:rFonts w:ascii="Times New Roman" w:cs="Times New Roman" w:hAnsiTheme="minorEastAsia"/>
        </w:rPr>
        <w:t>,</w:t>
      </w:r>
      <w:r>
        <w:rPr>
          <w:rFonts w:hint="eastAsia" w:ascii="Times New Roman" w:cs="Times New Roman" w:hAnsiTheme="minorEastAsia"/>
        </w:rPr>
        <w:t>由于</w:t>
      </w:r>
      <m:oMath>
        <m:r>
          <m:rPr>
            <m:sty m:val="p"/>
          </m:rPr>
          <w:rPr>
            <w:rFonts w:ascii="Cambria Math" w:hAnsiTheme="minorEastAsia"/>
          </w:rPr>
          <m:t>P</m:t>
        </m:r>
      </m:oMath>
      <w:r>
        <w:rPr>
          <w:rFonts w:hint="eastAsia" w:ascii="Times New Roman" w:cs="Times New Roman" w:hAnsiTheme="minorEastAsia"/>
        </w:rPr>
        <w:t>的</w:t>
      </w:r>
      <m:oMath>
        <m:r>
          <m:rPr>
            <m:sty m:val="p"/>
          </m:rPr>
          <w:rPr>
            <w:rFonts w:ascii="Cambria Math" w:hAnsiTheme="minorEastAsia"/>
          </w:rPr>
          <m:t>3p</m:t>
        </m:r>
      </m:oMath>
      <w:r>
        <w:rPr>
          <w:rFonts w:hint="eastAsia" w:ascii="Times New Roman" w:cs="Times New Roman" w:hAnsiTheme="minorEastAsia"/>
        </w:rPr>
        <w:t>轨道半充满</w:t>
      </w:r>
      <w:r>
        <w:rPr>
          <w:rFonts w:ascii="Times New Roman" w:cs="Times New Roman" w:hAnsiTheme="minorEastAsia"/>
        </w:rPr>
        <w:t>,</w:t>
      </w:r>
      <w:r>
        <w:rPr>
          <w:rFonts w:hint="eastAsia" w:ascii="Times New Roman" w:cs="Times New Roman" w:hAnsiTheme="minorEastAsia"/>
        </w:rPr>
        <w:t>所以</w:t>
      </w:r>
      <m:oMath>
        <m:r>
          <m:rPr>
            <m:sty m:val="p"/>
          </m:rPr>
          <w:rPr>
            <w:rFonts w:ascii="Cambria Math" w:hAnsiTheme="minorEastAsia"/>
          </w:rPr>
          <m:t>P</m:t>
        </m:r>
      </m:oMath>
      <w:r>
        <w:rPr>
          <w:rFonts w:hint="eastAsia" w:ascii="Times New Roman" w:cs="Times New Roman" w:hAnsiTheme="minorEastAsia"/>
        </w:rPr>
        <w:t>的第一电离能比</w:t>
      </w:r>
      <m:oMath>
        <m:r>
          <m:rPr>
            <m:sty m:val="p"/>
          </m:rPr>
          <w:rPr>
            <w:rFonts w:ascii="Cambria Math" w:hAnsiTheme="minorEastAsia"/>
          </w:rPr>
          <m:t>S</m:t>
        </m:r>
      </m:oMath>
      <w:r>
        <w:rPr>
          <w:rFonts w:hint="eastAsia" w:ascii="Times New Roman" w:cs="Times New Roman" w:hAnsiTheme="minorEastAsia"/>
        </w:rPr>
        <w:t>的大</w:t>
      </w:r>
      <w:r>
        <w:rPr>
          <w:rFonts w:ascii="Times New Roman" w:cs="Times New Roman" w:hAnsiTheme="minorEastAsia"/>
        </w:rPr>
        <w:t>,</w:t>
      </w:r>
      <w:r>
        <w:rPr>
          <w:rFonts w:hint="eastAsia" w:ascii="Times New Roman" w:cs="Times New Roman" w:hAnsiTheme="minorEastAsia"/>
        </w:rPr>
        <w:t>所以只有</w:t>
      </w:r>
      <m:oMath>
        <m:r>
          <m:rPr>
            <m:sty m:val="p"/>
          </m:rPr>
          <w:rPr>
            <w:rFonts w:ascii="Cambria Math" w:hAnsiTheme="minorEastAsia"/>
          </w:rPr>
          <m:t>Si</m:t>
        </m:r>
      </m:oMath>
      <w:r>
        <w:rPr>
          <w:rFonts w:hint="eastAsia" w:ascii="Times New Roman" w:cs="Times New Roman" w:hAnsiTheme="minorEastAsia"/>
        </w:rPr>
        <w:t>的第一电离能小于</w:t>
      </w:r>
      <m:oMath>
        <m:r>
          <m:rPr>
            <m:sty m:val="p"/>
          </m:rPr>
          <w:rPr>
            <w:rFonts w:ascii="Cambria Math" w:hAnsiTheme="minorEastAsia"/>
          </w:rPr>
          <m:t>S</m:t>
        </m:r>
      </m:oMath>
      <w:r>
        <w:rPr>
          <w:rFonts w:hint="eastAsia" w:ascii="Times New Roman" w:cs="Times New Roman" w:hAnsiTheme="minorEastAsia"/>
        </w:rPr>
        <w:t>的第一电离能</w:t>
      </w:r>
      <w:r>
        <w:rPr>
          <w:rFonts w:ascii="Times New Roman" w:cs="Times New Roman" w:hAnsiTheme="minorEastAsia"/>
        </w:rPr>
        <w:t>;</w:t>
      </w:r>
      <w:r>
        <w:rPr>
          <w:rFonts w:hint="eastAsia" w:ascii="Times New Roman" w:cs="Times New Roman" w:hAnsiTheme="minorEastAsia"/>
        </w:rPr>
        <w:t>甲硫醇与甲醇均为分子晶体</w:t>
      </w:r>
      <w:r>
        <w:rPr>
          <w:rFonts w:ascii="Times New Roman" w:cs="Times New Roman" w:hAnsiTheme="minorEastAsia"/>
        </w:rPr>
        <w:t>,</w:t>
      </w:r>
      <w:r>
        <w:rPr>
          <w:rFonts w:hint="eastAsia" w:ascii="Times New Roman" w:cs="Times New Roman" w:hAnsiTheme="minorEastAsia"/>
        </w:rPr>
        <w:t>但甲醇分子间能形成氢键</w:t>
      </w:r>
      <w:r>
        <w:rPr>
          <w:rFonts w:ascii="Times New Roman" w:cs="Times New Roman" w:hAnsiTheme="minorEastAsia"/>
        </w:rPr>
        <w:t>,</w:t>
      </w:r>
      <w:r>
        <w:rPr>
          <w:rFonts w:hint="eastAsia" w:ascii="Times New Roman" w:cs="Times New Roman" w:hAnsiTheme="minorEastAsia"/>
        </w:rPr>
        <w:t>所以甲醇的熔、沸点要高于甲硫醇的熔、沸点</w:t>
      </w:r>
      <w:r>
        <w:rPr>
          <w:rFonts w:ascii="Times New Roman" w:cs="Times New Roman" w:hAnsiTheme="minorEastAsia"/>
        </w:rPr>
        <w:t>.</w:t>
      </w:r>
      <w:r>
        <w:br w:type="textWrapping"/>
      </w:r>
      <w:r>
        <w:rPr>
          <w:rFonts w:ascii="Times New Roman" w:cs="Times New Roman" w:hAnsiTheme="minorEastAsia"/>
        </w:rPr>
        <w:t>(5)</w:t>
      </w:r>
      <w:r>
        <w:rPr>
          <w:rFonts w:hint="eastAsia" w:ascii="Times New Roman" w:cs="Times New Roman" w:hAnsiTheme="minorEastAsia"/>
        </w:rPr>
        <w:t>由图</w:t>
      </w:r>
      <w:r>
        <w:rPr>
          <w:rFonts w:ascii="Times New Roman" w:cs="Times New Roman" w:hAnsiTheme="minorEastAsia"/>
        </w:rPr>
        <w:t>2</w:t>
      </w:r>
      <w:r>
        <w:rPr>
          <w:rFonts w:hint="eastAsia" w:ascii="Times New Roman" w:cs="Times New Roman" w:hAnsiTheme="minorEastAsia"/>
        </w:rPr>
        <w:t>可知</w:t>
      </w:r>
      <w:r>
        <w:rPr>
          <w:rFonts w:ascii="Times New Roman" w:cs="Times New Roman" w:hAnsiTheme="minorEastAsia"/>
        </w:rPr>
        <w:t>,</w:t>
      </w:r>
      <m:oMath>
        <m:r>
          <m:rPr>
            <m:sty m:val="p"/>
          </m:rPr>
          <w:rPr>
            <w:rFonts w:ascii="Cambria Math" w:hAnsiTheme="minorEastAsia"/>
          </w:rPr>
          <m:t>Ti</m:t>
        </m:r>
      </m:oMath>
      <w:r>
        <w:rPr>
          <w:rFonts w:hint="eastAsia" w:ascii="Times New Roman" w:cs="Times New Roman" w:hAnsiTheme="minorEastAsia"/>
        </w:rPr>
        <w:t>原子位于顶点和体心</w:t>
      </w:r>
      <w:r>
        <w:rPr>
          <w:rFonts w:ascii="Times New Roman" w:cs="Times New Roman" w:hAnsiTheme="minorEastAsia"/>
        </w:rPr>
        <w:t>,</w:t>
      </w:r>
      <w:r>
        <w:rPr>
          <w:rFonts w:hint="eastAsia" w:ascii="Times New Roman" w:cs="Times New Roman" w:hAnsiTheme="minorEastAsia"/>
        </w:rPr>
        <w:t>所以每个晶胞中</w:t>
      </w:r>
      <m:oMath>
        <m:r>
          <m:rPr>
            <m:sty m:val="p"/>
          </m:rPr>
          <w:rPr>
            <w:rFonts w:ascii="Cambria Math" w:hAnsiTheme="minorEastAsia"/>
          </w:rPr>
          <m:t>Ti</m:t>
        </m:r>
      </m:oMath>
      <w:r>
        <w:rPr>
          <w:rFonts w:hint="eastAsia" w:ascii="Times New Roman" w:cs="Times New Roman" w:hAnsiTheme="minorEastAsia"/>
        </w:rPr>
        <w:t>原子的个数为</w:t>
      </w:r>
      <m:oMath>
        <m:r>
          <m:rPr>
            <m:sty m:val="p"/>
          </m:rPr>
          <w:rPr>
            <w:rFonts w:ascii="Cambria Math" w:hAnsiTheme="minorEastAsia"/>
          </w:rPr>
          <m:t>8</m:t>
        </m:r>
        <m:r>
          <m:rPr>
            <m:sty m:val="p"/>
          </m:rPr>
          <w:rPr>
            <w:rFonts w:hint="eastAsia" w:ascii="Cambria Math" w:hAnsiTheme="minorEastAsia"/>
          </w:rPr>
          <m:t>×</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8</m:t>
            </m:r>
            <m:ctrlPr>
              <w:rPr>
                <w:rFonts w:ascii="Cambria Math" w:hAnsi="Cambria Math"/>
              </w:rPr>
            </m:ctrlPr>
          </m:den>
        </m:f>
        <m:r>
          <m:rPr>
            <m:sty m:val="p"/>
          </m:rPr>
          <w:rPr>
            <w:rFonts w:ascii="Cambria Math" w:hAnsiTheme="minorEastAsia"/>
          </w:rPr>
          <m:t>+1=2</m:t>
        </m:r>
      </m:oMath>
      <w:r>
        <w:rPr>
          <w:rFonts w:ascii="Times New Roman" w:cs="Times New Roman" w:hAnsiTheme="minorEastAsia"/>
        </w:rPr>
        <w:t>,</w:t>
      </w:r>
      <w:r>
        <w:rPr>
          <w:rFonts w:hint="eastAsia" w:ascii="Times New Roman" w:cs="Times New Roman" w:hAnsiTheme="minorEastAsia"/>
        </w:rPr>
        <w:t>有</w:t>
      </w:r>
      <m:oMath>
        <m:r>
          <w:rPr>
            <w:rFonts w:ascii="Cambria Math" w:hAnsi="Cambria Math"/>
          </w:rPr>
          <m:t>2</m:t>
        </m:r>
      </m:oMath>
      <w:r>
        <w:rPr>
          <w:rFonts w:hint="eastAsia" w:ascii="Times New Roman" w:cs="Times New Roman" w:hAnsiTheme="minorEastAsia"/>
        </w:rPr>
        <w:t>个</w:t>
      </w:r>
      <m:oMath>
        <m:r>
          <m:rPr>
            <m:sty m:val="p"/>
          </m:rPr>
          <w:rPr>
            <w:rFonts w:ascii="Cambria Math" w:hAnsiTheme="minorEastAsia"/>
          </w:rPr>
          <m:t>O</m:t>
        </m:r>
      </m:oMath>
      <w:r>
        <w:rPr>
          <w:rFonts w:hint="eastAsia" w:ascii="Times New Roman" w:cs="Times New Roman" w:hAnsiTheme="minorEastAsia"/>
        </w:rPr>
        <w:t>原子在晶胞里</w:t>
      </w:r>
      <w:r>
        <w:rPr>
          <w:rFonts w:ascii="Times New Roman" w:cs="Times New Roman" w:hAnsiTheme="minorEastAsia"/>
        </w:rPr>
        <w:t>,</w:t>
      </w:r>
      <m:oMath>
        <m:r>
          <w:rPr>
            <w:rFonts w:ascii="Cambria Math" w:hAnsi="Cambria Math"/>
          </w:rPr>
          <m:t>4</m:t>
        </m:r>
      </m:oMath>
      <w:r>
        <w:rPr>
          <w:rFonts w:hint="eastAsia" w:ascii="Times New Roman" w:cs="Times New Roman" w:hAnsiTheme="minorEastAsia"/>
        </w:rPr>
        <w:t>个</w:t>
      </w:r>
      <m:oMath>
        <m:r>
          <m:rPr>
            <m:sty m:val="p"/>
          </m:rPr>
          <w:rPr>
            <w:rFonts w:ascii="Cambria Math" w:hAnsiTheme="minorEastAsia"/>
          </w:rPr>
          <m:t>O</m:t>
        </m:r>
      </m:oMath>
      <w:r>
        <w:rPr>
          <w:rFonts w:hint="eastAsia" w:ascii="Times New Roman" w:cs="Times New Roman" w:hAnsiTheme="minorEastAsia"/>
        </w:rPr>
        <w:t>原子在面心</w:t>
      </w:r>
      <w:r>
        <w:rPr>
          <w:rFonts w:ascii="Times New Roman" w:cs="Times New Roman" w:hAnsiTheme="minorEastAsia"/>
        </w:rPr>
        <w:t>,</w:t>
      </w:r>
      <w:r>
        <w:rPr>
          <w:rFonts w:hint="eastAsia" w:ascii="Times New Roman" w:cs="Times New Roman" w:hAnsiTheme="minorEastAsia"/>
        </w:rPr>
        <w:t>所以</w:t>
      </w:r>
      <m:oMath>
        <m:r>
          <m:rPr>
            <m:sty m:val="p"/>
          </m:rPr>
          <w:rPr>
            <w:rFonts w:ascii="Cambria Math" w:hAnsiTheme="minorEastAsia"/>
          </w:rPr>
          <m:t>O</m:t>
        </m:r>
      </m:oMath>
      <w:r>
        <w:rPr>
          <w:rFonts w:hint="eastAsia" w:ascii="Times New Roman" w:cs="Times New Roman" w:hAnsiTheme="minorEastAsia"/>
        </w:rPr>
        <w:t>原子的个数为</w:t>
      </w:r>
      <m:oMath>
        <m:r>
          <w:rPr>
            <w:rFonts w:ascii="Cambria Math" w:hAnsi="Cambria Math"/>
          </w:rPr>
          <m:t>4</m:t>
        </m:r>
      </m:oMath>
      <w:r>
        <w:rPr>
          <w:rFonts w:ascii="Times New Roman" w:cs="Times New Roman" w:hAnsiTheme="minorEastAsia"/>
        </w:rPr>
        <w:t>,</w:t>
      </w:r>
      <m:oMath>
        <m:r>
          <m:rPr>
            <m:sty m:val="p"/>
          </m:rPr>
          <w:rPr>
            <w:rFonts w:ascii="Cambria Math" w:hAnsiTheme="minorEastAsia"/>
          </w:rPr>
          <m:t>M</m:t>
        </m:r>
      </m:oMath>
      <w:r>
        <w:rPr>
          <w:rFonts w:hint="eastAsia" w:ascii="Times New Roman" w:cs="Times New Roman" w:hAnsiTheme="minorEastAsia"/>
        </w:rPr>
        <w:t>的化学式为</w:t>
      </w:r>
      <m:oMath>
        <m:r>
          <m:rPr>
            <m:sty m:val="p"/>
          </m:rPr>
          <w:rPr>
            <w:rFonts w:ascii="Cambria Math" w:hAnsiTheme="minorEastAsia"/>
          </w:rPr>
          <m:t>Ti</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br w:type="textWrapping"/>
      </w:r>
      <w:r>
        <w:rPr>
          <w:rFonts w:ascii="Times New Roman" w:cs="Times New Roman" w:hAnsiTheme="minorEastAsia"/>
        </w:rPr>
        <w:t>(6)</w:t>
      </w:r>
      <w:r>
        <w:rPr>
          <w:rFonts w:hint="eastAsia" w:ascii="Times New Roman" w:cs="Times New Roman" w:hAnsiTheme="minorEastAsia"/>
        </w:rPr>
        <w:t>由图</w:t>
      </w:r>
      <w:r>
        <w:rPr>
          <w:rFonts w:ascii="Times New Roman" w:cs="Times New Roman" w:hAnsiTheme="minorEastAsia"/>
        </w:rPr>
        <w:t>3</w:t>
      </w:r>
      <w:r>
        <w:rPr>
          <w:rFonts w:hint="eastAsia" w:ascii="Times New Roman" w:cs="Times New Roman" w:hAnsiTheme="minorEastAsia"/>
        </w:rPr>
        <w:t>可知</w:t>
      </w:r>
      <w:r>
        <w:rPr>
          <w:rFonts w:ascii="Times New Roman" w:cs="Times New Roman" w:hAnsiTheme="minorEastAsia"/>
        </w:rPr>
        <w:t>,</w:t>
      </w:r>
      <w:r>
        <w:rPr>
          <w:rFonts w:hint="eastAsia" w:ascii="Times New Roman" w:cs="Times New Roman" w:hAnsiTheme="minorEastAsia"/>
        </w:rPr>
        <w:t>石墨烯中最基本的结构为六元环</w:t>
      </w:r>
      <w:r>
        <w:rPr>
          <w:rFonts w:ascii="Times New Roman" w:cs="Times New Roman" w:hAnsiTheme="minorEastAsia"/>
        </w:rPr>
        <w:t>,</w:t>
      </w:r>
      <w:r>
        <w:rPr>
          <w:rFonts w:hint="eastAsia" w:ascii="Times New Roman" w:cs="Times New Roman" w:hAnsiTheme="minorEastAsia"/>
        </w:rPr>
        <w:t>每个碳原子被</w:t>
      </w:r>
      <m:oMath>
        <m:r>
          <w:rPr>
            <w:rFonts w:ascii="Cambria Math" w:hAnsi="Cambria Math"/>
          </w:rPr>
          <m:t>3</m:t>
        </m:r>
      </m:oMath>
      <w:r>
        <w:rPr>
          <w:rFonts w:hint="eastAsia" w:ascii="Times New Roman" w:cs="Times New Roman" w:hAnsiTheme="minorEastAsia"/>
        </w:rPr>
        <w:t>个六元环共用</w:t>
      </w:r>
      <w:r>
        <w:rPr>
          <w:rFonts w:ascii="Times New Roman" w:cs="Times New Roman" w:hAnsiTheme="minorEastAsia"/>
        </w:rPr>
        <w:t>,</w:t>
      </w:r>
      <w:r>
        <w:rPr>
          <w:rFonts w:hint="eastAsia" w:ascii="Times New Roman" w:cs="Times New Roman" w:hAnsiTheme="minorEastAsia"/>
        </w:rPr>
        <w:t>所以每个六元环拥有的碳原子数为</w:t>
      </w:r>
      <m:oMath>
        <m:r>
          <m:rPr>
            <m:sty m:val="p"/>
          </m:rPr>
          <w:rPr>
            <w:rFonts w:ascii="Cambria Math" w:hAnsiTheme="minorEastAsia"/>
          </w:rPr>
          <m:t>6</m:t>
        </m:r>
        <m:r>
          <m:rPr>
            <m:sty m:val="p"/>
          </m:rPr>
          <w:rPr>
            <w:rFonts w:hint="eastAsia" w:ascii="Cambria Math" w:hAnsiTheme="minorEastAsia"/>
          </w:rPr>
          <m:t>×</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3</m:t>
            </m:r>
            <m:ctrlPr>
              <w:rPr>
                <w:rFonts w:ascii="Cambria Math" w:hAnsi="Cambria Math"/>
              </w:rPr>
            </m:ctrlPr>
          </m:den>
        </m:f>
        <m:r>
          <m:rPr>
            <m:sty m:val="p"/>
          </m:rPr>
          <w:rPr>
            <w:rFonts w:ascii="Cambria Math" w:hAnsiTheme="minorEastAsia"/>
          </w:rPr>
          <m:t>=2</m:t>
        </m:r>
      </m:oMath>
      <w:r>
        <w:rPr>
          <w:rFonts w:ascii="Times New Roman" w:cs="Times New Roman" w:hAnsiTheme="minorEastAsia"/>
        </w:rPr>
        <w:t>(</w:t>
      </w:r>
      <w:r>
        <w:rPr>
          <w:rFonts w:hint="eastAsia" w:ascii="Times New Roman" w:cs="Times New Roman" w:hAnsiTheme="minorEastAsia"/>
        </w:rPr>
        <w:t>个</w:t>
      </w:r>
      <w:r>
        <w:rPr>
          <w:rFonts w:ascii="Times New Roman" w:cs="Times New Roman" w:hAnsiTheme="minorEastAsia"/>
        </w:rPr>
        <w:t>),</w:t>
      </w:r>
      <w:r>
        <w:rPr>
          <w:rFonts w:hint="eastAsia" w:ascii="Times New Roman" w:cs="Times New Roman" w:hAnsiTheme="minorEastAsia"/>
        </w:rPr>
        <w:t>所以每个六元环的质量为</w:t>
      </w:r>
      <m:oMath>
        <m:r>
          <m:rPr>
            <m:sty m:val="p"/>
          </m:rPr>
          <w:rPr>
            <w:rFonts w:ascii="Cambria Math" w:hAnsiTheme="minorEastAsia"/>
          </w:rPr>
          <m:t>2</m:t>
        </m:r>
        <m:r>
          <m:rPr>
            <m:sty m:val="p"/>
          </m:rPr>
          <w:rPr>
            <w:rFonts w:hint="eastAsia" w:ascii="Cambria Math" w:hAnsiTheme="minorEastAsia"/>
          </w:rPr>
          <m:t>×</m:t>
        </m:r>
        <m:f>
          <m:fPr>
            <m:ctrlPr>
              <w:rPr>
                <w:rFonts w:ascii="Cambria Math" w:hAnsi="Cambria Math"/>
              </w:rPr>
            </m:ctrlPr>
          </m:fPr>
          <m:num>
            <m:r>
              <m:rPr>
                <m:sty m:val="p"/>
              </m:rPr>
              <w:rPr>
                <w:rFonts w:ascii="Cambria Math" w:hAnsiTheme="minorEastAsia"/>
              </w:rPr>
              <m:t>12</m:t>
            </m:r>
            <m:ctrlPr>
              <w:rPr>
                <w:rFonts w:ascii="Cambria Math" w:hAnsi="Cambria Math"/>
              </w:rPr>
            </m:ctrlPr>
          </m:num>
          <m:den>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ctrlPr>
              <w:rPr>
                <w:rFonts w:ascii="Cambria Math" w:hAnsi="Cambria Math"/>
              </w:rPr>
            </m:ctrlPr>
          </m:den>
        </m:f>
        <m:r>
          <m:rPr>
            <m:nor/>
            <m:sty m:val="p"/>
          </m:rPr>
          <w:rPr>
            <w:rFonts w:ascii="Cambria Math" w:hAnsiTheme="minorEastAsia"/>
          </w:rPr>
          <m:t xml:space="preserve"> </m:t>
        </m:r>
        <m:r>
          <m:rPr>
            <m:sty m:val="p"/>
          </m:rPr>
          <w:rPr>
            <w:rFonts w:ascii="Cambria Math" w:hAnsiTheme="minorEastAsia"/>
          </w:rPr>
          <m:t>g</m:t>
        </m:r>
      </m:oMath>
      <w:r>
        <w:rPr>
          <w:rFonts w:ascii="Times New Roman" w:cs="Times New Roman" w:hAnsiTheme="minorEastAsia"/>
        </w:rPr>
        <w:t>,</w:t>
      </w:r>
      <w:r>
        <w:rPr>
          <w:rFonts w:hint="eastAsia" w:ascii="Times New Roman" w:cs="Times New Roman" w:hAnsiTheme="minorEastAsia"/>
        </w:rPr>
        <w:t>六元环的面积为</w:t>
      </w:r>
      <m:oMath>
        <m:r>
          <m:rPr>
            <m:sty m:val="p"/>
          </m:rPr>
          <w:rPr>
            <w:rFonts w:ascii="Cambria Math" w:hAnsiTheme="minorEastAsia"/>
          </w:rPr>
          <m:t>6</m:t>
        </m:r>
        <m:r>
          <m:rPr>
            <m:sty m:val="p"/>
          </m:rPr>
          <w:rPr>
            <w:rFonts w:hint="eastAsia" w:ascii="Cambria Math" w:hAnsiTheme="minorEastAsia"/>
          </w:rPr>
          <m:t>×</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sin</m:t>
        </m:r>
        <m:sSup>
          <m:sSupPr>
            <m:ctrlPr>
              <w:rPr>
                <w:rFonts w:ascii="Cambria Math" w:hAnsi="Cambria Math"/>
              </w:rPr>
            </m:ctrlPr>
          </m:sSupPr>
          <m:e>
            <m:r>
              <m:rPr>
                <m:sty m:val="p"/>
              </m:rPr>
              <w:rPr>
                <w:rFonts w:ascii="Cambria Math" w:hAnsiTheme="minorEastAsia"/>
              </w:rPr>
              <m:t>60</m:t>
            </m:r>
            <m:ctrlPr>
              <w:rPr>
                <w:rFonts w:ascii="Cambria Math" w:hAnsi="Cambria Math"/>
              </w:rPr>
            </m:ctrlPr>
          </m:e>
          <m:sup>
            <m:r>
              <m:rPr>
                <m:sty m:val="p"/>
              </m:rPr>
              <w:rPr>
                <w:rFonts w:hint="eastAsia" w:ascii="MS Gothic" w:hAnsi="MS Gothic" w:eastAsia="MS Gothic" w:cs="MS Gothic"/>
              </w:rPr>
              <m:t>∘</m:t>
            </m:r>
            <m:ctrlPr>
              <w:rPr>
                <w:rFonts w:ascii="Cambria Math" w:hAnsi="Cambria Math"/>
              </w:rPr>
            </m:ctrlPr>
          </m:sup>
        </m:sSup>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24</m:t>
            </m:r>
            <m:ctrlPr>
              <w:rPr>
                <w:rFonts w:ascii="Cambria Math" w:hAnsi="Cambria Math"/>
              </w:rPr>
            </m:ctrlPr>
          </m:sup>
        </m:sSup>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w:t>
      </w:r>
      <w:r>
        <w:rPr>
          <w:rFonts w:hint="eastAsia" w:ascii="Times New Roman" w:cs="Times New Roman" w:hAnsiTheme="minorEastAsia"/>
        </w:rPr>
        <w:t>考虑到对于单层石墨烯</w:t>
      </w:r>
      <w:r>
        <w:rPr>
          <w:rFonts w:ascii="Times New Roman" w:cs="Times New Roman" w:hAnsiTheme="minorEastAsia"/>
        </w:rPr>
        <w:t>,</w:t>
      </w:r>
      <w:r>
        <w:rPr>
          <w:rFonts w:hint="eastAsia" w:ascii="Times New Roman" w:cs="Times New Roman" w:hAnsiTheme="minorEastAsia"/>
        </w:rPr>
        <w:t>正六边形上下两面均处于暴露状态</w:t>
      </w:r>
      <w:r>
        <w:rPr>
          <w:rFonts w:ascii="Times New Roman" w:cs="Times New Roman" w:hAnsiTheme="minorEastAsia"/>
        </w:rPr>
        <w:t>,</w:t>
      </w:r>
      <w:r>
        <w:rPr>
          <w:rFonts w:hint="eastAsia" w:ascii="Times New Roman" w:cs="Times New Roman" w:hAnsiTheme="minorEastAsia"/>
        </w:rPr>
        <w:t>故每个正六边形实际表面积应该为其面积的</w:t>
      </w:r>
      <m:oMath>
        <m:r>
          <w:rPr>
            <w:rFonts w:ascii="Cambria Math" w:hAnsi="Cambria Math"/>
          </w:rPr>
          <m:t>2</m:t>
        </m:r>
      </m:oMath>
      <w:r>
        <w:rPr>
          <w:rFonts w:hint="eastAsia" w:ascii="Times New Roman" w:cs="Times New Roman" w:hAnsiTheme="minorEastAsia"/>
        </w:rPr>
        <w:t>倍</w:t>
      </w:r>
      <w:r>
        <w:rPr>
          <w:rFonts w:ascii="Times New Roman" w:cs="Times New Roman" w:hAnsiTheme="minorEastAsia"/>
        </w:rPr>
        <w:t>,</w:t>
      </w:r>
      <w:r>
        <w:rPr>
          <w:rFonts w:hint="eastAsia" w:ascii="Times New Roman" w:cs="Times New Roman" w:hAnsiTheme="minorEastAsia"/>
        </w:rPr>
        <w:t>故比表面积为</w:t>
      </w:r>
      <m:oMath>
        <m:f>
          <m:fPr>
            <m:ctrlPr>
              <w:rPr>
                <w:rFonts w:ascii="Cambria Math" w:hAnsi="Cambria Math"/>
              </w:rPr>
            </m:ctrlPr>
          </m:fPr>
          <m:num>
            <m:r>
              <m:rPr>
                <m:sty m:val="p"/>
              </m:rPr>
              <w:rPr>
                <w:rFonts w:ascii="Cambria Math" w:hAnsiTheme="minorEastAsia"/>
              </w:rPr>
              <m:t>2</m:t>
            </m:r>
            <m:r>
              <m:rPr>
                <m:sty m:val="p"/>
              </m:rPr>
              <w:rPr>
                <w:rFonts w:hint="eastAsia" w:ascii="Cambria Math" w:hAnsiTheme="minorEastAsia"/>
              </w:rPr>
              <m:t>×</m:t>
            </m:r>
            <m:r>
              <m:rPr>
                <m:sty m:val="p"/>
              </m:rPr>
              <w:rPr>
                <w:rFonts w:ascii="Cambria Math" w:hAnsiTheme="minorEastAsia"/>
              </w:rPr>
              <m:t>6</m:t>
            </m:r>
            <m:r>
              <m:rPr>
                <m:sty m:val="p"/>
              </m:rPr>
              <w:rPr>
                <w:rFonts w:hint="eastAsia" w:ascii="Cambria Math" w:hAnsiTheme="minorEastAsia"/>
              </w:rPr>
              <m:t>×</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sin</m:t>
            </m:r>
            <m:sSup>
              <m:sSupPr>
                <m:ctrlPr>
                  <w:rPr>
                    <w:rFonts w:ascii="Cambria Math" w:hAnsi="Cambria Math"/>
                  </w:rPr>
                </m:ctrlPr>
              </m:sSupPr>
              <m:e>
                <m:r>
                  <m:rPr>
                    <m:sty m:val="p"/>
                  </m:rPr>
                  <w:rPr>
                    <w:rFonts w:ascii="Cambria Math" w:hAnsiTheme="minorEastAsia"/>
                  </w:rPr>
                  <m:t>60</m:t>
                </m:r>
                <m:ctrlPr>
                  <w:rPr>
                    <w:rFonts w:ascii="Cambria Math" w:hAnsi="Cambria Math"/>
                  </w:rPr>
                </m:ctrlPr>
              </m:e>
              <m:sup>
                <m:r>
                  <m:rPr>
                    <m:sty m:val="p"/>
                  </m:rPr>
                  <w:rPr>
                    <w:rFonts w:hint="eastAsia" w:ascii="MS Gothic" w:hAnsi="MS Gothic" w:eastAsia="MS Gothic" w:cs="MS Gothic"/>
                  </w:rPr>
                  <m:t>∘</m:t>
                </m:r>
                <m:ctrlPr>
                  <w:rPr>
                    <w:rFonts w:ascii="Cambria Math" w:hAnsi="Cambria Math"/>
                  </w:rPr>
                </m:ctrlPr>
              </m:sup>
            </m:sSup>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24</m:t>
                </m:r>
                <m:ctrlPr>
                  <w:rPr>
                    <w:rFonts w:ascii="Cambria Math" w:hAnsi="Cambria Math"/>
                  </w:rPr>
                </m:ctrlPr>
              </m:sup>
            </m:sSup>
            <m:ctrlPr>
              <w:rPr>
                <w:rFonts w:ascii="Cambria Math" w:hAnsi="Cambria Math"/>
              </w:rPr>
            </m:ctrlPr>
          </m:num>
          <m:den>
            <m:r>
              <m:rPr>
                <m:sty m:val="p"/>
              </m:rPr>
              <w:rPr>
                <w:rFonts w:ascii="Cambria Math" w:hAnsiTheme="minorEastAsia"/>
              </w:rPr>
              <m:t>2</m:t>
            </m:r>
            <m:r>
              <m:rPr>
                <m:sty m:val="p"/>
              </m:rPr>
              <w:rPr>
                <w:rFonts w:hint="eastAsia" w:ascii="Cambria Math" w:hAnsiTheme="minorEastAsia"/>
              </w:rPr>
              <m:t>×</m:t>
            </m:r>
            <m:f>
              <m:fPr>
                <m:ctrlPr>
                  <w:rPr>
                    <w:rFonts w:ascii="Cambria Math" w:hAnsi="Cambria Math"/>
                  </w:rPr>
                </m:ctrlPr>
              </m:fPr>
              <m:num>
                <m:r>
                  <m:rPr>
                    <m:sty m:val="p"/>
                  </m:rPr>
                  <w:rPr>
                    <w:rFonts w:ascii="Cambria Math" w:hAnsiTheme="minorEastAsia"/>
                  </w:rPr>
                  <m:t>12</m:t>
                </m:r>
                <m:ctrlPr>
                  <w:rPr>
                    <w:rFonts w:ascii="Cambria Math" w:hAnsi="Cambria Math"/>
                  </w:rPr>
                </m:ctrlPr>
              </m:num>
              <m:den>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ctrlPr>
                  <w:rPr>
                    <w:rFonts w:ascii="Cambria Math" w:hAnsi="Cambria Math"/>
                  </w:rPr>
                </m:ctrlPr>
              </m:den>
            </m:f>
            <m:ctrlPr>
              <w:rPr>
                <w:rFonts w:ascii="Cambria Math" w:hAnsi="Cambria Math"/>
              </w:rPr>
            </m:ctrlPr>
          </m:den>
        </m:f>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g</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r>
          <m:rPr>
            <m:sty m:val="p"/>
          </m:rPr>
          <w:rPr>
            <w:rFonts w:ascii="Cambria Math" w:hAnsiTheme="minorEastAsia"/>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ctrlPr>
              <w:rPr>
                <w:rFonts w:ascii="Cambria Math" w:hAnsi="Cambria Math"/>
              </w:rPr>
            </m:ctrlPr>
          </m:num>
          <m:den>
            <m:r>
              <m:rPr>
                <m:sty m:val="p"/>
              </m:rPr>
              <w:rPr>
                <w:rFonts w:ascii="Cambria Math" w:hAnsiTheme="minorEastAsia"/>
              </w:rPr>
              <m:t>8</m:t>
            </m:r>
            <m:ctrlPr>
              <w:rPr>
                <w:rFonts w:ascii="Cambria Math" w:hAnsi="Cambria Math"/>
              </w:rPr>
            </m:ctrlPr>
          </m:den>
        </m:f>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hint="eastAsia"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24</m:t>
            </m:r>
            <m:ctrlPr>
              <w:rPr>
                <w:rFonts w:ascii="Cambria Math" w:hAnsi="Cambria Math"/>
              </w:rPr>
            </m:ctrlPr>
          </m:sup>
        </m:sSup>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hint="eastAsia" w:ascii="MS Gothic" w:hAnsi="MS Gothic" w:eastAsia="MS Gothic" w:cs="MS Gothic"/>
          </w:rPr>
          <m:t>⋅</m:t>
        </m:r>
        <m:sSup>
          <m:sSupPr>
            <m:ctrlPr>
              <w:rPr>
                <w:rFonts w:ascii="Cambria Math" w:hAnsi="Cambria Math"/>
              </w:rPr>
            </m:ctrlPr>
          </m:sSupPr>
          <m:e>
            <m:r>
              <m:rPr>
                <m:sty m:val="p"/>
              </m:rPr>
              <w:rPr>
                <w:rFonts w:ascii="Cambria Math" w:hAnsiTheme="minorEastAsia"/>
              </w:rPr>
              <m:t>g</m:t>
            </m:r>
            <m:ctrlPr>
              <w:rPr>
                <w:rFonts w:ascii="Cambria Math" w:hAnsi="Cambria Math"/>
              </w:rPr>
            </m:ctrlPr>
          </m:e>
          <m:sup>
            <m:r>
              <m:rPr>
                <m:sty m:val="p"/>
              </m:rPr>
              <w:rPr>
                <w:rFonts w:hint="eastAsia" w:ascii="微软雅黑" w:hAnsi="微软雅黑" w:eastAsia="微软雅黑" w:cs="微软雅黑"/>
              </w:rPr>
              <m:t>-</m:t>
            </m:r>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p>
    <w:p>
      <w:pPr>
        <w:jc w:val="left"/>
      </w:pPr>
      <w:r>
        <w:rPr>
          <w:rFonts w:ascii="Times New Roman" w:cs="Times New Roman" w:hAnsiTheme="minorEastAsia"/>
        </w:rPr>
        <w:t xml:space="preserve">12. </w:t>
      </w:r>
      <w:r>
        <w:rPr>
          <w:rFonts w:hint="eastAsia" w:ascii="Times New Roman" w:cs="Times New Roman" w:hAnsiTheme="minorEastAsia"/>
          <w:color w:val="3333FF"/>
        </w:rPr>
        <w:t>【答案】</w:t>
      </w:r>
    </w:p>
    <w:p>
      <w:pPr>
        <w:jc w:val="left"/>
      </w:pPr>
      <w:r>
        <w:rPr>
          <w:rFonts w:ascii="Times New Roman" w:cs="Times New Roman" w:hAnsiTheme="minorEastAsia"/>
        </w:rPr>
        <w:t>(1)</w:t>
      </w:r>
      <m:oMath>
        <m:r>
          <m:rPr>
            <m:sty m:val="p"/>
          </m:rPr>
          <w:rPr>
            <w:rFonts w:ascii="Cambria Math" w:hAnsiTheme="minorEastAsia"/>
          </w:rPr>
          <m:t>1,2</m:t>
        </m:r>
        <m:r>
          <m:rPr>
            <m:sty m:val="p"/>
          </m:rPr>
          <w:rPr>
            <w:rFonts w:hint="eastAsia" w:ascii="微软雅黑" w:hAnsi="微软雅黑" w:eastAsia="微软雅黑" w:cs="微软雅黑"/>
          </w:rPr>
          <m:t>-</m:t>
        </m:r>
      </m:oMath>
      <w:r>
        <w:rPr>
          <w:rFonts w:hint="eastAsia" w:ascii="Times New Roman" w:cs="Times New Roman" w:hAnsiTheme="minorEastAsia"/>
        </w:rPr>
        <w:t>二甲苯</w:t>
      </w:r>
      <w:r>
        <w:rPr>
          <w:rFonts w:ascii="Times New Roman" w:cs="Times New Roman" w:hAnsiTheme="minorEastAsia"/>
        </w:rPr>
        <w:t>(</w:t>
      </w:r>
      <w:r>
        <w:rPr>
          <w:rFonts w:hint="eastAsia" w:ascii="Times New Roman" w:cs="Times New Roman" w:hAnsiTheme="minorEastAsia"/>
        </w:rPr>
        <w:t>或邻二甲苯</w:t>
      </w:r>
      <w:r>
        <w:rPr>
          <w:rFonts w:ascii="Times New Roman" w:cs="Times New Roman" w:hAnsiTheme="minorEastAsia"/>
        </w:rPr>
        <w:t>)</w:t>
      </w:r>
    </w:p>
    <w:p>
      <w:pPr>
        <w:jc w:val="left"/>
      </w:pPr>
      <w:r>
        <w:rPr>
          <w:rFonts w:ascii="Times New Roman" w:cs="Times New Roman" w:hAnsiTheme="minorEastAsia"/>
        </w:rPr>
        <w:t>(2)</w:t>
      </w:r>
      <w:r>
        <w:drawing>
          <wp:inline distT="0" distB="0" distL="0" distR="0">
            <wp:extent cx="662940" cy="472440"/>
            <wp:effectExtent l="0" t="0" r="3810" b="38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62940" cy="472440"/>
                    </a:xfrm>
                    <a:prstGeom prst="rect">
                      <a:avLst/>
                    </a:prstGeom>
                    <a:noFill/>
                    <a:ln>
                      <a:noFill/>
                    </a:ln>
                  </pic:spPr>
                </pic:pic>
              </a:graphicData>
            </a:graphic>
          </wp:inline>
        </w:drawing>
      </w:r>
    </w:p>
    <w:p>
      <w:pPr>
        <w:jc w:val="left"/>
      </w:pPr>
      <w:r>
        <w:rPr>
          <w:rFonts w:ascii="Times New Roman" w:cs="Times New Roman" w:hAnsiTheme="minorEastAsia"/>
        </w:rPr>
        <w:t>(3)</w:t>
      </w:r>
      <w:r>
        <w:drawing>
          <wp:inline distT="0" distB="0" distL="0" distR="0">
            <wp:extent cx="4335780" cy="990600"/>
            <wp:effectExtent l="0" t="0" r="762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35780" cy="990600"/>
                    </a:xfrm>
                    <a:prstGeom prst="rect">
                      <a:avLst/>
                    </a:prstGeom>
                    <a:noFill/>
                    <a:ln>
                      <a:noFill/>
                    </a:ln>
                  </pic:spPr>
                </pic:pic>
              </a:graphicData>
            </a:graphic>
          </wp:inline>
        </w:drawing>
      </w:r>
    </w:p>
    <w:p>
      <w:pPr>
        <w:jc w:val="left"/>
      </w:pPr>
      <w:r>
        <w:rPr>
          <w:rFonts w:ascii="Times New Roman" w:cs="Times New Roman" w:hAnsiTheme="minorEastAsia"/>
        </w:rPr>
        <w:t>(4)</w:t>
      </w:r>
      <w:r>
        <w:drawing>
          <wp:inline distT="0" distB="0" distL="0" distR="0">
            <wp:extent cx="2354580" cy="685800"/>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54580" cy="685800"/>
                    </a:xfrm>
                    <a:prstGeom prst="rect">
                      <a:avLst/>
                    </a:prstGeom>
                    <a:noFill/>
                    <a:ln>
                      <a:noFill/>
                    </a:ln>
                  </pic:spPr>
                </pic:pic>
              </a:graphicData>
            </a:graphic>
          </wp:inline>
        </w:drawing>
      </w:r>
      <w:r>
        <w:rPr>
          <w:rFonts w:hint="eastAsia" w:ascii="Times New Roman" w:cs="Times New Roman" w:hAnsiTheme="minorEastAsia"/>
        </w:rPr>
        <w:t>，</w:t>
      </w:r>
      <w:r>
        <w:rPr>
          <w:rFonts w:ascii="Times New Roman" w:cs="Times New Roman" w:hAnsiTheme="minorEastAsia"/>
        </w:rPr>
        <w:t xml:space="preserve"> </w:t>
      </w:r>
      <w:r>
        <w:drawing>
          <wp:inline distT="0" distB="0" distL="0" distR="0">
            <wp:extent cx="754380" cy="754380"/>
            <wp:effectExtent l="0" t="0" r="762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754380" cy="754380"/>
                    </a:xfrm>
                    <a:prstGeom prst="rect">
                      <a:avLst/>
                    </a:prstGeom>
                    <a:noFill/>
                    <a:ln>
                      <a:noFill/>
                    </a:ln>
                  </pic:spPr>
                </pic:pic>
              </a:graphicData>
            </a:graphic>
          </wp:inline>
        </w:drawing>
      </w:r>
    </w:p>
    <w:p>
      <w:pPr>
        <w:jc w:val="left"/>
      </w:pPr>
      <w:r>
        <w:rPr>
          <w:rFonts w:ascii="Times New Roman" w:cs="Times New Roman" w:hAnsiTheme="minorEastAsia"/>
        </w:rPr>
        <w:t>(5)</w:t>
      </w:r>
      <m:oMath>
        <m:r>
          <m:rPr>
            <m:sty m:val="p"/>
          </m:rPr>
          <w:rPr>
            <w:rFonts w:ascii="Cambria Math" w:hAnsiTheme="minorEastAsia"/>
          </w:rPr>
          <m:t>NaOH</m:t>
        </m:r>
      </m:oMath>
      <w:r>
        <w:rPr>
          <w:rFonts w:hint="eastAsia" w:ascii="Times New Roman" w:cs="Times New Roman" w:hAnsiTheme="minorEastAsia"/>
        </w:rPr>
        <w:t>的醇溶液</w:t>
      </w:r>
      <w:r>
        <w:rPr>
          <w:rFonts w:ascii="Times New Roman" w:cs="Times New Roman" w:hAnsiTheme="minorEastAsia"/>
        </w:rPr>
        <w:t>.</w:t>
      </w:r>
    </w:p>
    <w:p>
      <w:pPr>
        <w:jc w:val="left"/>
      </w:pPr>
      <w:r>
        <w:rPr>
          <w:rFonts w:ascii="Times New Roman" w:cs="Times New Roman" w:hAnsiTheme="minorEastAsia"/>
        </w:rPr>
        <w:t>(6)B D</w:t>
      </w:r>
    </w:p>
    <w:p>
      <w:pPr>
        <w:jc w:val="left"/>
      </w:pPr>
      <w:r>
        <w:rPr>
          <w:rFonts w:ascii="Times New Roman" w:cs="Times New Roman" w:hAnsiTheme="minorEastAsia"/>
        </w:rPr>
        <w:t>(7)</w:t>
      </w:r>
      <w:r>
        <w:drawing>
          <wp:inline distT="0" distB="0" distL="0" distR="0">
            <wp:extent cx="2461260" cy="929640"/>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61260" cy="929640"/>
                    </a:xfrm>
                    <a:prstGeom prst="rect">
                      <a:avLst/>
                    </a:prstGeom>
                    <a:noFill/>
                    <a:ln>
                      <a:noFill/>
                    </a:ln>
                  </pic:spPr>
                </pic:pic>
              </a:graphicData>
            </a:graphic>
          </wp:inline>
        </w:drawing>
      </w:r>
    </w:p>
    <w:p>
      <w:pPr>
        <w:jc w:val="left"/>
      </w:pPr>
      <w:r>
        <w:rPr>
          <w:rFonts w:hint="eastAsia" w:ascii="Times New Roman" w:cs="Times New Roman" w:hAnsiTheme="minorEastAsia"/>
          <w:color w:val="3333FF"/>
        </w:rPr>
        <w:t>【解析】</w:t>
      </w:r>
      <w:r>
        <w:rPr>
          <w:rFonts w:hint="eastAsia" w:ascii="Times New Roman" w:cs="Times New Roman" w:hAnsiTheme="minorEastAsia"/>
        </w:rPr>
        <w:t>由</w:t>
      </w:r>
      <m:oMath>
        <m:r>
          <m:rPr>
            <m:sty m:val="p"/>
          </m:rPr>
          <w:rPr>
            <w:rFonts w:ascii="Cambria Math" w:hAnsiTheme="minorEastAsia"/>
          </w:rPr>
          <m:t>C</m:t>
        </m:r>
      </m:oMath>
      <w:r>
        <w:rPr>
          <w:rFonts w:hint="eastAsia" w:ascii="Times New Roman" w:cs="Times New Roman" w:hAnsiTheme="minorEastAsia"/>
        </w:rPr>
        <w:t>的结构简式可知</w:t>
      </w:r>
      <m:oMath>
        <m:r>
          <m:rPr>
            <m:sty m:val="p"/>
          </m:rPr>
          <w:rPr>
            <w:rFonts w:ascii="Cambria Math" w:hAnsiTheme="minorEastAsia"/>
          </w:rPr>
          <m:t>A</m:t>
        </m:r>
      </m:oMath>
      <w:r>
        <w:rPr>
          <w:rFonts w:hint="eastAsia" w:ascii="Times New Roman" w:cs="Times New Roman" w:hAnsiTheme="minorEastAsia"/>
        </w:rPr>
        <w:t>为</w:t>
      </w:r>
      <w:r>
        <w:drawing>
          <wp:inline distT="0" distB="0" distL="0" distR="0">
            <wp:extent cx="533400" cy="25146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3400" cy="251460"/>
                    </a:xfrm>
                    <a:prstGeom prst="rect">
                      <a:avLst/>
                    </a:prstGeom>
                    <a:noFill/>
                    <a:ln>
                      <a:noFill/>
                    </a:ln>
                  </pic:spPr>
                </pic:pic>
              </a:graphicData>
            </a:graphic>
          </wp:inline>
        </w:drawing>
      </w:r>
      <w:r>
        <w:rPr>
          <w:rFonts w:ascii="Times New Roman" w:cs="Times New Roman" w:hAnsiTheme="minorEastAsia"/>
        </w:rPr>
        <w:t>,</w:t>
      </w:r>
      <m:oMath>
        <m:r>
          <m:rPr>
            <m:sty m:val="p"/>
          </m:rPr>
          <w:rPr>
            <w:rFonts w:ascii="Cambria Math" w:hAnsiTheme="minorEastAsia"/>
          </w:rPr>
          <m:t>B</m:t>
        </m:r>
      </m:oMath>
      <w:r>
        <w:rPr>
          <w:rFonts w:hint="eastAsia" w:ascii="Times New Roman" w:cs="Times New Roman" w:hAnsiTheme="minorEastAsia"/>
        </w:rPr>
        <w:t>为</w:t>
      </w:r>
      <w:r>
        <w:drawing>
          <wp:inline distT="0" distB="0" distL="0" distR="0">
            <wp:extent cx="662940" cy="266700"/>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62940" cy="266700"/>
                    </a:xfrm>
                    <a:prstGeom prst="rect">
                      <a:avLst/>
                    </a:prstGeom>
                    <a:noFill/>
                    <a:ln>
                      <a:noFill/>
                    </a:ln>
                  </pic:spPr>
                </pic:pic>
              </a:graphicData>
            </a:graphic>
          </wp:inline>
        </w:drawing>
      </w:r>
      <w:r>
        <w:rPr>
          <w:rFonts w:ascii="Times New Roman" w:cs="Times New Roman" w:hAnsiTheme="minorEastAsia"/>
        </w:rPr>
        <w:t>,</w:t>
      </w:r>
      <w:r>
        <w:rPr>
          <w:rFonts w:hint="eastAsia" w:ascii="Times New Roman" w:cs="Times New Roman" w:hAnsiTheme="minorEastAsia"/>
        </w:rPr>
        <w:t>由</w:t>
      </w:r>
      <m:oMath>
        <m:r>
          <m:rPr>
            <m:sty m:val="p"/>
          </m:rPr>
          <w:rPr>
            <w:rFonts w:ascii="Cambria Math" w:hAnsiTheme="minorEastAsia"/>
          </w:rPr>
          <m:t>C</m:t>
        </m:r>
        <m:r>
          <m:rPr>
            <m:sty m:val="p"/>
          </m:rPr>
          <w:rPr>
            <w:rFonts w:hint="eastAsia" w:ascii="Cambria Math" w:hAnsiTheme="minorEastAsia"/>
          </w:rPr>
          <m:t>→</m:t>
        </m:r>
        <m:r>
          <m:rPr>
            <m:sty m:val="p"/>
          </m:rPr>
          <w:rPr>
            <w:rFonts w:ascii="Cambria Math" w:hAnsiTheme="minorEastAsia"/>
          </w:rPr>
          <m:t>D</m:t>
        </m:r>
      </m:oMath>
      <w:r>
        <w:rPr>
          <w:rFonts w:hint="eastAsia" w:ascii="Times New Roman" w:cs="Times New Roman" w:hAnsiTheme="minorEastAsia"/>
        </w:rPr>
        <w:t>增加的碳原子数为</w:t>
      </w:r>
      <m:oMath>
        <m:r>
          <w:rPr>
            <w:rFonts w:ascii="Cambria Math" w:hAnsi="Cambria Math"/>
          </w:rPr>
          <m:t>1</m:t>
        </m:r>
      </m:oMath>
      <w:r>
        <w:rPr>
          <w:rFonts w:ascii="Times New Roman" w:cs="Times New Roman" w:hAnsiTheme="minorEastAsia"/>
        </w:rPr>
        <w:t>,</w:t>
      </w:r>
      <w:r>
        <w:rPr>
          <w:rFonts w:hint="eastAsia" w:ascii="Times New Roman" w:cs="Times New Roman" w:hAnsiTheme="minorEastAsia"/>
        </w:rPr>
        <w:t>推知试剂</w:t>
      </w:r>
      <m:oMath>
        <m:r>
          <m:rPr>
            <m:sty m:val="p"/>
          </m:rPr>
          <w:rPr>
            <w:rFonts w:ascii="Cambria Math" w:hAnsiTheme="minorEastAsia"/>
          </w:rPr>
          <m:t>a</m:t>
        </m:r>
      </m:oMath>
      <w:r>
        <w:rPr>
          <w:rFonts w:hint="eastAsia" w:ascii="Times New Roman" w:cs="Times New Roman" w:hAnsiTheme="minorEastAsia"/>
        </w:rPr>
        <w:t>为</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OH</m:t>
        </m:r>
      </m:oMath>
      <w:r>
        <w:rPr>
          <w:rFonts w:ascii="Times New Roman" w:cs="Times New Roman" w:hAnsiTheme="minorEastAsia"/>
        </w:rPr>
        <w:t>,</w:t>
      </w:r>
      <m:oMath>
        <m:r>
          <m:rPr>
            <m:sty m:val="p"/>
          </m:rPr>
          <w:rPr>
            <w:rFonts w:ascii="Cambria Math" w:hAnsiTheme="minorEastAsia"/>
          </w:rPr>
          <m:t>C</m:t>
        </m:r>
      </m:oMath>
      <w:r>
        <w:rPr>
          <w:rFonts w:hint="eastAsia" w:ascii="Times New Roman" w:cs="Times New Roman" w:hAnsiTheme="minorEastAsia"/>
        </w:rPr>
        <w:t>与甲醇发生酯化反应生成</w:t>
      </w:r>
      <m:oMath>
        <m:r>
          <m:rPr>
            <m:sty m:val="p"/>
          </m:rPr>
          <w:rPr>
            <w:rFonts w:ascii="Cambria Math" w:hAnsiTheme="minorEastAsia"/>
          </w:rPr>
          <m:t>D</m:t>
        </m:r>
      </m:oMath>
      <w:r>
        <w:rPr>
          <w:rFonts w:ascii="Times New Roman" w:cs="Times New Roman" w:hAnsiTheme="minorEastAsia"/>
        </w:rPr>
        <w:t>,</w:t>
      </w:r>
      <m:oMath>
        <m:r>
          <m:rPr>
            <m:sty m:val="p"/>
          </m:rPr>
          <w:rPr>
            <w:rFonts w:ascii="Cambria Math" w:hAnsiTheme="minorEastAsia"/>
          </w:rPr>
          <m:t>D</m:t>
        </m:r>
      </m:oMath>
      <w:r>
        <w:rPr>
          <w:rFonts w:hint="eastAsia" w:ascii="Times New Roman" w:cs="Times New Roman" w:hAnsiTheme="minorEastAsia"/>
        </w:rPr>
        <w:t>为</w:t>
      </w:r>
      <w:r>
        <w:drawing>
          <wp:inline distT="0" distB="0" distL="0" distR="0">
            <wp:extent cx="731520" cy="2590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31520" cy="259080"/>
                    </a:xfrm>
                    <a:prstGeom prst="rect">
                      <a:avLst/>
                    </a:prstGeom>
                    <a:noFill/>
                    <a:ln>
                      <a:noFill/>
                    </a:ln>
                  </pic:spPr>
                </pic:pic>
              </a:graphicData>
            </a:graphic>
          </wp:inline>
        </w:drawing>
      </w:r>
      <w:r>
        <w:rPr>
          <w:rFonts w:ascii="Times New Roman" w:cs="Times New Roman" w:hAnsiTheme="minorEastAsia"/>
        </w:rPr>
        <w:t>,</w:t>
      </w:r>
      <w:r>
        <w:drawing>
          <wp:inline distT="0" distB="0" distL="0" distR="0">
            <wp:extent cx="830580" cy="243840"/>
            <wp:effectExtent l="0" t="0" r="762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830580" cy="243840"/>
                    </a:xfrm>
                    <a:prstGeom prst="rect">
                      <a:avLst/>
                    </a:prstGeom>
                    <a:noFill/>
                    <a:ln>
                      <a:noFill/>
                    </a:ln>
                  </pic:spPr>
                </pic:pic>
              </a:graphicData>
            </a:graphic>
          </wp:inline>
        </w:drawing>
      </w:r>
      <w:r>
        <w:rPr>
          <w:rFonts w:hint="eastAsia" w:ascii="Times New Roman" w:cs="Times New Roman" w:hAnsiTheme="minorEastAsia"/>
        </w:rPr>
        <w:t>发生水解反应生成的</w:t>
      </w:r>
      <m:oMath>
        <m:r>
          <m:rPr>
            <m:sty m:val="p"/>
          </m:rPr>
          <w:rPr>
            <w:rFonts w:ascii="Cambria Math" w:hAnsiTheme="minorEastAsia"/>
          </w:rPr>
          <m:t>E</m:t>
        </m:r>
      </m:oMath>
      <w:r>
        <w:rPr>
          <w:rFonts w:hint="eastAsia" w:ascii="Times New Roman" w:cs="Times New Roman" w:hAnsiTheme="minorEastAsia"/>
        </w:rPr>
        <w:t>为</w:t>
      </w:r>
      <w:r>
        <w:drawing>
          <wp:inline distT="0" distB="0" distL="0" distR="0">
            <wp:extent cx="822960"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822960" cy="228600"/>
                    </a:xfrm>
                    <a:prstGeom prst="rect">
                      <a:avLst/>
                    </a:prstGeom>
                    <a:noFill/>
                    <a:ln>
                      <a:noFill/>
                    </a:ln>
                  </pic:spPr>
                </pic:pic>
              </a:graphicData>
            </a:graphic>
          </wp:inline>
        </w:drawing>
      </w:r>
      <w:r>
        <w:rPr>
          <w:rFonts w:ascii="Times New Roman" w:cs="Times New Roman" w:hAnsiTheme="minorEastAsia"/>
        </w:rPr>
        <w:t>,</w:t>
      </w:r>
      <w:r>
        <w:rPr>
          <w:rFonts w:hint="eastAsia" w:ascii="Times New Roman" w:cs="Times New Roman" w:hAnsiTheme="minorEastAsia"/>
        </w:rPr>
        <w:t>结合</w:t>
      </w:r>
      <m:oMath>
        <m:r>
          <m:rPr>
            <m:sty m:val="p"/>
          </m:rPr>
          <w:rPr>
            <w:rFonts w:ascii="Cambria Math" w:hAnsiTheme="minorEastAsia"/>
          </w:rPr>
          <m:t>F</m:t>
        </m:r>
      </m:oMath>
      <w:r>
        <w:rPr>
          <w:rFonts w:hint="eastAsia" w:ascii="Times New Roman" w:cs="Times New Roman" w:hAnsiTheme="minorEastAsia"/>
        </w:rPr>
        <w:t>的分子式及</w:t>
      </w:r>
      <m:oMath>
        <m:r>
          <m:rPr>
            <m:sty m:val="p"/>
          </m:rPr>
          <w:rPr>
            <w:rFonts w:ascii="Cambria Math" w:hAnsiTheme="minorEastAsia"/>
          </w:rPr>
          <m:t>H</m:t>
        </m:r>
      </m:oMath>
      <w:r>
        <w:rPr>
          <w:rFonts w:hint="eastAsia" w:ascii="Times New Roman" w:cs="Times New Roman" w:hAnsiTheme="minorEastAsia"/>
        </w:rPr>
        <w:t>的结构简式可知</w:t>
      </w:r>
      <m:oMath>
        <m:r>
          <m:rPr>
            <m:sty m:val="p"/>
          </m:rPr>
          <w:rPr>
            <w:rFonts w:ascii="Cambria Math" w:hAnsiTheme="minorEastAsia"/>
          </w:rPr>
          <m:t>E</m:t>
        </m:r>
      </m:oMath>
      <w:r>
        <w:rPr>
          <w:rFonts w:hint="eastAsia" w:ascii="Times New Roman" w:cs="Times New Roman" w:hAnsiTheme="minorEastAsia"/>
        </w:rPr>
        <w:t>与</w:t>
      </w:r>
      <m:oMath>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在一定条件下反应生成的</w:t>
      </w:r>
      <m:oMath>
        <m:r>
          <m:rPr>
            <m:sty m:val="p"/>
          </m:rPr>
          <w:rPr>
            <w:rFonts w:ascii="Cambria Math" w:hAnsiTheme="minorEastAsia"/>
          </w:rPr>
          <m:t>F</m:t>
        </m:r>
      </m:oMath>
      <w:r>
        <w:rPr>
          <w:rFonts w:hint="eastAsia" w:ascii="Times New Roman" w:cs="Times New Roman" w:hAnsiTheme="minorEastAsia"/>
        </w:rPr>
        <w:t>为</w:t>
      </w:r>
      <w:r>
        <w:drawing>
          <wp:inline distT="0" distB="0" distL="0" distR="0">
            <wp:extent cx="899160" cy="47244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899160" cy="472440"/>
                    </a:xfrm>
                    <a:prstGeom prst="rect">
                      <a:avLst/>
                    </a:prstGeom>
                    <a:noFill/>
                    <a:ln>
                      <a:noFill/>
                    </a:ln>
                  </pic:spPr>
                </pic:pic>
              </a:graphicData>
            </a:graphic>
          </wp:inline>
        </w:drawing>
      </w:r>
      <w:r>
        <w:rPr>
          <w:rFonts w:ascii="Times New Roman" w:cs="Times New Roman" w:hAnsiTheme="minorEastAsia"/>
        </w:rPr>
        <w:t>,</w:t>
      </w:r>
      <m:oMath>
        <m:r>
          <m:rPr>
            <m:sty m:val="p"/>
          </m:rPr>
          <w:rPr>
            <w:rFonts w:ascii="Cambria Math" w:hAnsiTheme="minorEastAsia"/>
          </w:rPr>
          <m:t>F</m:t>
        </m:r>
      </m:oMath>
      <w:r>
        <w:rPr>
          <w:rFonts w:hint="eastAsia" w:ascii="Times New Roman" w:cs="Times New Roman" w:hAnsiTheme="minorEastAsia"/>
        </w:rPr>
        <w:t>再发生消去反应得</w:t>
      </w:r>
      <m:oMath>
        <m:r>
          <m:rPr>
            <m:sty m:val="p"/>
          </m:rPr>
          <w:rPr>
            <w:rFonts w:ascii="Cambria Math" w:hAnsiTheme="minorEastAsia"/>
          </w:rPr>
          <m:t>G</m:t>
        </m:r>
      </m:oMath>
      <w:r>
        <w:rPr>
          <w:rFonts w:ascii="Times New Roman" w:cs="Times New Roman" w:hAnsiTheme="minorEastAsia"/>
        </w:rPr>
        <w:t>,</w:t>
      </w:r>
      <m:oMath>
        <m:r>
          <m:rPr>
            <m:sty m:val="p"/>
          </m:rPr>
          <w:rPr>
            <w:rFonts w:ascii="Cambria Math" w:hAnsiTheme="minorEastAsia"/>
          </w:rPr>
          <m:t>G</m:t>
        </m:r>
      </m:oMath>
      <w:r>
        <w:rPr>
          <w:rFonts w:hint="eastAsia" w:ascii="Times New Roman" w:cs="Times New Roman" w:hAnsiTheme="minorEastAsia"/>
        </w:rPr>
        <w:t>为</w:t>
      </w:r>
      <w:r>
        <w:drawing>
          <wp:inline distT="0" distB="0" distL="0" distR="0">
            <wp:extent cx="777240" cy="495300"/>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777240" cy="495300"/>
                    </a:xfrm>
                    <a:prstGeom prst="rect">
                      <a:avLst/>
                    </a:prstGeom>
                    <a:noFill/>
                    <a:ln>
                      <a:noFill/>
                    </a:ln>
                  </pic:spPr>
                </pic:pic>
              </a:graphicData>
            </a:graphic>
          </wp:inline>
        </w:drawing>
      </w:r>
      <w:r>
        <w:rPr>
          <w:rFonts w:ascii="Times New Roman" w:cs="Times New Roman" w:hAnsiTheme="minorEastAsia"/>
        </w:rPr>
        <w:t>,</w:t>
      </w:r>
      <w:r>
        <w:rPr>
          <w:rFonts w:hint="eastAsia" w:ascii="Times New Roman" w:cs="Times New Roman" w:hAnsiTheme="minorEastAsia"/>
        </w:rPr>
        <w:t>两分子</w:t>
      </w:r>
      <m:oMath>
        <m:r>
          <m:rPr>
            <m:sty m:val="p"/>
          </m:rPr>
          <w:rPr>
            <w:rFonts w:ascii="Cambria Math" w:hAnsiTheme="minorEastAsia"/>
          </w:rPr>
          <m:t>G</m:t>
        </m:r>
      </m:oMath>
      <w:r>
        <w:rPr>
          <w:rFonts w:hint="eastAsia" w:ascii="Times New Roman" w:cs="Times New Roman" w:hAnsiTheme="minorEastAsia"/>
        </w:rPr>
        <w:t>发生加成反应得</w:t>
      </w:r>
      <m:oMath>
        <m:r>
          <m:rPr>
            <m:sty m:val="p"/>
          </m:rPr>
          <w:rPr>
            <w:rFonts w:ascii="Cambria Math" w:hAnsiTheme="minorEastAsia"/>
          </w:rPr>
          <m:t>H</m:t>
        </m:r>
      </m:oMath>
      <w:r>
        <w:rPr>
          <w:rFonts w:ascii="Times New Roman" w:cs="Times New Roman" w:hAnsiTheme="minorEastAsia"/>
        </w:rPr>
        <w:t>.(1)</w:t>
      </w:r>
      <m:oMath>
        <m:r>
          <m:rPr>
            <m:sty m:val="p"/>
          </m:rPr>
          <w:rPr>
            <w:rFonts w:ascii="Cambria Math" w:hAnsiTheme="minorEastAsia"/>
          </w:rPr>
          <m:t>A</m:t>
        </m:r>
      </m:oMath>
      <w:r>
        <w:rPr>
          <w:rFonts w:hint="eastAsia" w:ascii="Times New Roman" w:cs="Times New Roman" w:hAnsiTheme="minorEastAsia"/>
        </w:rPr>
        <w:t>是</w:t>
      </w:r>
      <m:oMath>
        <m:r>
          <m:rPr>
            <m:sty m:val="p"/>
          </m:rPr>
          <w:rPr>
            <w:rFonts w:ascii="Cambria Math" w:hAnsiTheme="minorEastAsia"/>
          </w:rPr>
          <m:t>1,2</m:t>
        </m:r>
        <m:r>
          <m:rPr>
            <m:sty m:val="p"/>
          </m:rPr>
          <w:rPr>
            <w:rFonts w:hint="eastAsia" w:ascii="微软雅黑" w:hAnsi="微软雅黑" w:eastAsia="微软雅黑" w:cs="微软雅黑"/>
          </w:rPr>
          <m:t>-</m:t>
        </m:r>
      </m:oMath>
      <w:r>
        <w:rPr>
          <w:rFonts w:hint="eastAsia" w:ascii="Times New Roman" w:cs="Times New Roman" w:hAnsiTheme="minorEastAsia"/>
        </w:rPr>
        <w:t>二甲苯</w:t>
      </w:r>
      <w:r>
        <w:rPr>
          <w:rFonts w:ascii="Times New Roman" w:cs="Times New Roman" w:hAnsiTheme="minorEastAsia"/>
        </w:rPr>
        <w:t>(</w:t>
      </w:r>
      <w:r>
        <w:rPr>
          <w:rFonts w:hint="eastAsia" w:ascii="Times New Roman" w:cs="Times New Roman" w:hAnsiTheme="minorEastAsia"/>
        </w:rPr>
        <w:t>也即邻二甲苯</w:t>
      </w:r>
      <w:r>
        <w:rPr>
          <w:rFonts w:ascii="Times New Roman" w:cs="Times New Roman" w:hAnsiTheme="minorEastAsia"/>
        </w:rPr>
        <w:t>).(2)</w:t>
      </w:r>
      <m:oMath>
        <m:r>
          <m:rPr>
            <m:sty m:val="p"/>
          </m:rPr>
          <w:rPr>
            <w:rFonts w:ascii="Cambria Math" w:hAnsiTheme="minorEastAsia"/>
          </w:rPr>
          <m:t>B</m:t>
        </m:r>
      </m:oMath>
      <w:r>
        <w:rPr>
          <w:rFonts w:hint="eastAsia" w:ascii="Times New Roman" w:cs="Times New Roman" w:hAnsiTheme="minorEastAsia"/>
        </w:rPr>
        <w:t>是邻甲基苯甲酸</w:t>
      </w:r>
      <w:r>
        <w:rPr>
          <w:rFonts w:ascii="Times New Roman" w:cs="Times New Roman" w:hAnsiTheme="minorEastAsia"/>
        </w:rPr>
        <w:t>,</w:t>
      </w:r>
      <w:r>
        <w:rPr>
          <w:rFonts w:hint="eastAsia" w:ascii="Times New Roman" w:cs="Times New Roman" w:hAnsiTheme="minorEastAsia"/>
        </w:rPr>
        <w:t>结构简式是</w:t>
      </w:r>
      <w:r>
        <w:drawing>
          <wp:inline distT="0" distB="0" distL="0" distR="0">
            <wp:extent cx="617220" cy="4800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17220" cy="480060"/>
                    </a:xfrm>
                    <a:prstGeom prst="rect">
                      <a:avLst/>
                    </a:prstGeom>
                    <a:noFill/>
                    <a:ln>
                      <a:noFill/>
                    </a:ln>
                  </pic:spPr>
                </pic:pic>
              </a:graphicData>
            </a:graphic>
          </wp:inline>
        </w:drawing>
      </w:r>
      <w:r>
        <w:rPr>
          <w:rFonts w:ascii="Times New Roman" w:cs="Times New Roman" w:hAnsiTheme="minorEastAsia"/>
        </w:rPr>
        <w:t>.(3)</w:t>
      </w:r>
      <m:oMath>
        <m:r>
          <m:rPr>
            <m:sty m:val="p"/>
          </m:rPr>
          <w:rPr>
            <w:rFonts w:ascii="Cambria Math" w:hAnsiTheme="minorEastAsia"/>
          </w:rPr>
          <m:t>C</m:t>
        </m:r>
      </m:oMath>
      <w:r>
        <w:rPr>
          <w:rFonts w:hint="eastAsia" w:ascii="Times New Roman" w:cs="Times New Roman" w:hAnsiTheme="minorEastAsia"/>
        </w:rPr>
        <w:t>与甲醇发生酯化反应生成</w:t>
      </w:r>
      <m:oMath>
        <m:r>
          <m:rPr>
            <m:sty m:val="p"/>
          </m:rPr>
          <w:rPr>
            <w:rFonts w:ascii="Cambria Math" w:hAnsiTheme="minorEastAsia"/>
          </w:rPr>
          <m:t>D</m:t>
        </m:r>
      </m:oMath>
      <w:r>
        <w:rPr>
          <w:rFonts w:ascii="Times New Roman" w:cs="Times New Roman" w:hAnsiTheme="minorEastAsia"/>
        </w:rPr>
        <w:t>,</w:t>
      </w:r>
      <w:r>
        <w:rPr>
          <w:rFonts w:hint="eastAsia" w:ascii="Times New Roman" w:cs="Times New Roman" w:hAnsiTheme="minorEastAsia"/>
        </w:rPr>
        <w:t>化学方程式为</w:t>
      </w:r>
      <w:r>
        <w:drawing>
          <wp:inline distT="0" distB="0" distL="0" distR="0">
            <wp:extent cx="4335780" cy="99060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35780" cy="990600"/>
                    </a:xfrm>
                    <a:prstGeom prst="rect">
                      <a:avLst/>
                    </a:prstGeom>
                    <a:noFill/>
                    <a:ln>
                      <a:noFill/>
                    </a:ln>
                  </pic:spPr>
                </pic:pic>
              </a:graphicData>
            </a:graphic>
          </wp:inline>
        </w:drawing>
      </w:r>
      <w:r>
        <w:rPr>
          <w:rFonts w:ascii="Times New Roman" w:cs="Times New Roman" w:hAnsiTheme="minorEastAsia"/>
        </w:rPr>
        <w:t>.(4)</w:t>
      </w:r>
      <w:r>
        <w:drawing>
          <wp:inline distT="0" distB="0" distL="0" distR="0">
            <wp:extent cx="861060" cy="3200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1060" cy="320040"/>
                    </a:xfrm>
                    <a:prstGeom prst="rect">
                      <a:avLst/>
                    </a:prstGeom>
                    <a:noFill/>
                    <a:ln>
                      <a:noFill/>
                    </a:ln>
                  </pic:spPr>
                </pic:pic>
              </a:graphicData>
            </a:graphic>
          </wp:inline>
        </w:drawing>
      </w:r>
      <w:r>
        <w:rPr>
          <w:rFonts w:hint="eastAsia" w:ascii="Times New Roman" w:cs="Times New Roman" w:hAnsiTheme="minorEastAsia"/>
        </w:rPr>
        <w:t>与</w:t>
      </w:r>
      <m:oMath>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发生已知ⅱ的反应</w:t>
      </w:r>
      <w:r>
        <w:rPr>
          <w:rFonts w:ascii="Times New Roman" w:cs="Times New Roman" w:hAnsiTheme="minorEastAsia"/>
        </w:rPr>
        <w:t>,</w:t>
      </w:r>
      <w:r>
        <w:rPr>
          <w:rFonts w:hint="eastAsia" w:ascii="Times New Roman" w:cs="Times New Roman" w:hAnsiTheme="minorEastAsia"/>
        </w:rPr>
        <w:t>化学方程式为</w:t>
      </w:r>
      <w:r>
        <w:drawing>
          <wp:inline distT="0" distB="0" distL="0" distR="0">
            <wp:extent cx="2827020" cy="563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827020" cy="563880"/>
                    </a:xfrm>
                    <a:prstGeom prst="rect">
                      <a:avLst/>
                    </a:prstGeom>
                    <a:noFill/>
                    <a:ln>
                      <a:noFill/>
                    </a:ln>
                  </pic:spPr>
                </pic:pic>
              </a:graphicData>
            </a:graphic>
          </wp:inline>
        </w:drawing>
      </w:r>
      <w:r>
        <w:rPr>
          <w:rFonts w:ascii="Times New Roman" w:cs="Times New Roman" w:hAnsiTheme="minorEastAsia"/>
        </w:rPr>
        <w:t>,</w:t>
      </w:r>
      <w:r>
        <w:rPr>
          <w:rFonts w:hint="eastAsia" w:ascii="Times New Roman" w:cs="Times New Roman" w:hAnsiTheme="minorEastAsia"/>
        </w:rPr>
        <w:t>反应时</w:t>
      </w:r>
      <w:r>
        <w:rPr>
          <w:rFonts w:ascii="Times New Roman" w:cs="Times New Roman" w:hAnsiTheme="minorEastAsia"/>
        </w:rPr>
        <w:t>,</w:t>
      </w:r>
      <m:oMath>
        <m:r>
          <m:rPr>
            <m:sty m:val="p"/>
          </m:rPr>
          <w:rPr>
            <w:rFonts w:ascii="Cambria Math" w:hAnsiTheme="minorEastAsia"/>
          </w:rPr>
          <m:t>I</m:t>
        </m:r>
      </m:oMath>
      <w:r>
        <w:rPr>
          <w:rFonts w:hint="eastAsia" w:ascii="Times New Roman" w:cs="Times New Roman" w:hAnsiTheme="minorEastAsia"/>
        </w:rPr>
        <w:t>也可能取代碳碳双键中另一个碳原子上的氢原子</w:t>
      </w:r>
      <w:r>
        <w:rPr>
          <w:rFonts w:ascii="Times New Roman" w:cs="Times New Roman" w:hAnsiTheme="minorEastAsia"/>
        </w:rPr>
        <w:t>,</w:t>
      </w:r>
      <w:r>
        <w:rPr>
          <w:rFonts w:hint="eastAsia" w:ascii="Times New Roman" w:cs="Times New Roman" w:hAnsiTheme="minorEastAsia"/>
        </w:rPr>
        <w:t>得到</w:t>
      </w:r>
      <w:r>
        <w:drawing>
          <wp:inline distT="0" distB="0" distL="0" distR="0">
            <wp:extent cx="815340" cy="80772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15340" cy="807720"/>
                    </a:xfrm>
                    <a:prstGeom prst="rect">
                      <a:avLst/>
                    </a:prstGeom>
                    <a:noFill/>
                    <a:ln>
                      <a:noFill/>
                    </a:ln>
                  </pic:spPr>
                </pic:pic>
              </a:graphicData>
            </a:graphic>
          </wp:inline>
        </w:drawing>
      </w:r>
      <w:r>
        <w:rPr>
          <w:rFonts w:ascii="Times New Roman" w:cs="Times New Roman" w:hAnsiTheme="minorEastAsia"/>
        </w:rPr>
        <w:t>.(5)</w:t>
      </w:r>
      <m:oMath>
        <m:r>
          <m:rPr>
            <m:sty m:val="p"/>
          </m:rPr>
          <w:rPr>
            <w:rFonts w:ascii="Cambria Math" w:hAnsiTheme="minorEastAsia"/>
          </w:rPr>
          <m:t>F</m:t>
        </m:r>
        <m:r>
          <m:rPr>
            <m:sty m:val="p"/>
          </m:rPr>
          <w:rPr>
            <w:rFonts w:hint="eastAsia" w:ascii="Cambria Math" w:hAnsiTheme="minorEastAsia"/>
          </w:rPr>
          <m:t>→</m:t>
        </m:r>
        <m:r>
          <m:rPr>
            <m:sty m:val="p"/>
          </m:rPr>
          <w:rPr>
            <w:rFonts w:ascii="Cambria Math" w:hAnsiTheme="minorEastAsia"/>
          </w:rPr>
          <m:t>G</m:t>
        </m:r>
      </m:oMath>
      <w:r>
        <w:rPr>
          <w:rFonts w:hint="eastAsia" w:ascii="Times New Roman" w:cs="Times New Roman" w:hAnsiTheme="minorEastAsia"/>
        </w:rPr>
        <w:t>发生的是卤代烃的消去反应</w:t>
      </w:r>
      <w:r>
        <w:rPr>
          <w:rFonts w:ascii="Times New Roman" w:cs="Times New Roman" w:hAnsiTheme="minorEastAsia"/>
        </w:rPr>
        <w:t>,</w:t>
      </w:r>
      <w:r>
        <w:rPr>
          <w:rFonts w:hint="eastAsia" w:ascii="Times New Roman" w:cs="Times New Roman" w:hAnsiTheme="minorEastAsia"/>
        </w:rPr>
        <w:t>故试剂</w:t>
      </w:r>
      <m:oMath>
        <m:r>
          <m:rPr>
            <m:sty m:val="p"/>
          </m:rPr>
          <w:rPr>
            <w:rFonts w:ascii="Cambria Math" w:hAnsiTheme="minorEastAsia"/>
          </w:rPr>
          <m:t>b</m:t>
        </m:r>
      </m:oMath>
      <w:r>
        <w:rPr>
          <w:rFonts w:hint="eastAsia" w:ascii="Times New Roman" w:cs="Times New Roman" w:hAnsiTheme="minorEastAsia"/>
        </w:rPr>
        <w:t>为</w:t>
      </w:r>
      <m:oMath>
        <m:r>
          <m:rPr>
            <m:sty m:val="p"/>
          </m:rPr>
          <w:rPr>
            <w:rFonts w:ascii="Cambria Math" w:hAnsiTheme="minorEastAsia"/>
          </w:rPr>
          <m:t>NaOH</m:t>
        </m:r>
      </m:oMath>
      <w:r>
        <w:rPr>
          <w:rFonts w:hint="eastAsia" w:ascii="Times New Roman" w:cs="Times New Roman" w:hAnsiTheme="minorEastAsia"/>
        </w:rPr>
        <w:t>的醇溶液</w:t>
      </w:r>
      <w:r>
        <w:rPr>
          <w:rFonts w:ascii="Times New Roman" w:cs="Times New Roman" w:hAnsiTheme="minorEastAsia"/>
        </w:rPr>
        <w:t>.(6)</w:t>
      </w:r>
      <w:r>
        <w:rPr>
          <w:rFonts w:hint="eastAsia" w:ascii="Times New Roman" w:cs="Times New Roman" w:hAnsiTheme="minorEastAsia"/>
        </w:rPr>
        <w:t>由</w:t>
      </w:r>
      <m:oMath>
        <m:r>
          <m:rPr>
            <m:sty m:val="p"/>
          </m:rPr>
          <w:rPr>
            <w:rFonts w:ascii="Cambria Math" w:hAnsiTheme="minorEastAsia"/>
          </w:rPr>
          <m:t>G</m:t>
        </m:r>
      </m:oMath>
      <w:r>
        <w:rPr>
          <w:rFonts w:hint="eastAsia" w:ascii="Times New Roman" w:cs="Times New Roman" w:hAnsiTheme="minorEastAsia"/>
        </w:rPr>
        <w:t>的结构简式</w:t>
      </w:r>
      <w:r>
        <w:drawing>
          <wp:inline distT="0" distB="0" distL="0" distR="0">
            <wp:extent cx="769620" cy="4800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769620" cy="480060"/>
                    </a:xfrm>
                    <a:prstGeom prst="rect">
                      <a:avLst/>
                    </a:prstGeom>
                    <a:noFill/>
                    <a:ln>
                      <a:noFill/>
                    </a:ln>
                  </pic:spPr>
                </pic:pic>
              </a:graphicData>
            </a:graphic>
          </wp:inline>
        </w:drawing>
      </w:r>
      <w:r>
        <w:rPr>
          <w:rFonts w:hint="eastAsia" w:ascii="Times New Roman" w:cs="Times New Roman" w:hAnsiTheme="minorEastAsia"/>
        </w:rPr>
        <w:t>可知</w:t>
      </w:r>
      <w:r>
        <w:rPr>
          <w:rFonts w:ascii="Times New Roman" w:cs="Times New Roman" w:hAnsiTheme="minorEastAsia"/>
        </w:rPr>
        <w:t>,</w:t>
      </w:r>
      <m:oMath>
        <m:r>
          <m:rPr>
            <m:sty m:val="p"/>
          </m:rPr>
          <w:rPr>
            <w:rFonts w:ascii="Cambria Math" w:hAnsiTheme="minorEastAsia"/>
          </w:rPr>
          <m:t>G</m:t>
        </m:r>
      </m:oMath>
      <w:r>
        <w:rPr>
          <w:rFonts w:hint="eastAsia" w:ascii="Times New Roman" w:cs="Times New Roman" w:hAnsiTheme="minorEastAsia"/>
        </w:rPr>
        <w:t>不存在顺反异构体</w:t>
      </w:r>
      <w:r>
        <w:rPr>
          <w:rFonts w:ascii="Times New Roman" w:cs="Times New Roman" w:hAnsiTheme="minorEastAsia"/>
        </w:rPr>
        <w:t>;</w:t>
      </w:r>
      <w:r>
        <w:rPr>
          <w:rFonts w:hint="eastAsia" w:ascii="Times New Roman" w:cs="Times New Roman" w:hAnsiTheme="minorEastAsia"/>
        </w:rPr>
        <w:t>由</w:t>
      </w:r>
      <m:oMath>
        <m:r>
          <m:rPr>
            <m:sty m:val="p"/>
          </m:rPr>
          <w:rPr>
            <w:rFonts w:ascii="Cambria Math" w:hAnsiTheme="minorEastAsia"/>
          </w:rPr>
          <m:t>G</m:t>
        </m:r>
      </m:oMath>
      <w:r>
        <w:rPr>
          <w:rFonts w:hint="eastAsia" w:ascii="Times New Roman" w:cs="Times New Roman" w:hAnsiTheme="minorEastAsia"/>
        </w:rPr>
        <w:t>生成</w:t>
      </w:r>
      <m:oMath>
        <m:r>
          <m:rPr>
            <m:sty m:val="p"/>
          </m:rPr>
          <w:rPr>
            <w:rFonts w:ascii="Cambria Math" w:hAnsiTheme="minorEastAsia"/>
          </w:rPr>
          <m:t>H</m:t>
        </m:r>
      </m:oMath>
      <w:r>
        <w:rPr>
          <w:rFonts w:hint="eastAsia" w:ascii="Times New Roman" w:cs="Times New Roman" w:hAnsiTheme="minorEastAsia"/>
        </w:rPr>
        <w:t>的反应是两分子</w:t>
      </w:r>
      <m:oMath>
        <m:r>
          <m:rPr>
            <m:sty m:val="p"/>
          </m:rPr>
          <w:rPr>
            <w:rFonts w:ascii="Cambria Math" w:hAnsiTheme="minorEastAsia"/>
          </w:rPr>
          <m:t>G</m:t>
        </m:r>
      </m:oMath>
      <w:r>
        <w:rPr>
          <w:rFonts w:hint="eastAsia" w:ascii="Times New Roman" w:cs="Times New Roman" w:hAnsiTheme="minorEastAsia"/>
        </w:rPr>
        <w:t>在一定条件下发生已知ⅲ中反应</w:t>
      </w:r>
      <w:r>
        <w:rPr>
          <w:rFonts w:ascii="Times New Roman" w:cs="Times New Roman" w:hAnsiTheme="minorEastAsia"/>
        </w:rPr>
        <w:t>,</w:t>
      </w:r>
      <w:r>
        <w:rPr>
          <w:rFonts w:hint="eastAsia" w:ascii="Times New Roman" w:cs="Times New Roman" w:hAnsiTheme="minorEastAsia"/>
        </w:rPr>
        <w:t>属于加成反应</w:t>
      </w:r>
      <w:r>
        <w:rPr>
          <w:rFonts w:ascii="Times New Roman" w:cs="Times New Roman" w:hAnsiTheme="minorEastAsia"/>
        </w:rPr>
        <w:t>;</w:t>
      </w:r>
      <m:oMath>
        <m:r>
          <m:rPr>
            <m:sty m:val="p"/>
          </m:rPr>
          <w:rPr>
            <w:rFonts w:ascii="Cambria Math" w:hAnsiTheme="minorEastAsia"/>
          </w:rPr>
          <m:t>G</m:t>
        </m:r>
      </m:oMath>
      <w:r>
        <w:rPr>
          <w:rFonts w:hint="eastAsia" w:ascii="Times New Roman" w:cs="Times New Roman" w:hAnsiTheme="minorEastAsia"/>
        </w:rPr>
        <w:t>的碳碳双键和苯环都可以与</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发生加成反应</w:t>
      </w:r>
      <w:r>
        <w:rPr>
          <w:rFonts w:ascii="Times New Roman" w:cs="Times New Roman" w:hAnsiTheme="minorEastAsia"/>
        </w:rPr>
        <w:t>,</w:t>
      </w:r>
      <w:r>
        <w:rPr>
          <w:rFonts w:hint="eastAsia" w:ascii="Times New Roman" w:cs="Times New Roman" w:hAnsiTheme="minorEastAsia"/>
        </w:rPr>
        <w:t>故</w:t>
      </w:r>
      <m:oMath>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mol</m:t>
        </m:r>
        <m:r>
          <m:rPr>
            <m:nor/>
            <m:sty m:val="p"/>
          </m:rPr>
          <w:rPr>
            <w:rFonts w:ascii="Cambria Math" w:hAnsiTheme="minorEastAsia"/>
          </w:rPr>
          <m:t xml:space="preserve"> </m:t>
        </m:r>
        <m:r>
          <m:rPr>
            <m:sty m:val="p"/>
          </m:rPr>
          <w:rPr>
            <w:rFonts w:ascii="Cambria Math" w:hAnsiTheme="minorEastAsia"/>
          </w:rPr>
          <m:t>G</m:t>
        </m:r>
      </m:oMath>
      <w:r>
        <w:rPr>
          <w:rFonts w:hint="eastAsia" w:ascii="Times New Roman" w:cs="Times New Roman" w:hAnsiTheme="minorEastAsia"/>
        </w:rPr>
        <w:t>最多可以与</w:t>
      </w:r>
      <m:oMath>
        <m:r>
          <m:rPr>
            <m:sty m:val="p"/>
          </m:rPr>
          <w:rPr>
            <w:rFonts w:ascii="Cambria Math" w:hAnsiTheme="minorEastAsia"/>
          </w:rPr>
          <m:t>4</m:t>
        </m:r>
        <m:r>
          <m:rPr>
            <m:nor/>
            <m:sty m:val="p"/>
          </m:rPr>
          <w:rPr>
            <w:rFonts w:ascii="Cambria Math" w:hAnsiTheme="minorEastAsia"/>
          </w:rPr>
          <m:t xml:space="preserve"> </m:t>
        </m:r>
        <m:r>
          <m:rPr>
            <m:sty m:val="p"/>
          </m:rPr>
          <w:rPr>
            <w:rFonts w:ascii="Cambria Math" w:hAnsiTheme="minorEastAsia"/>
          </w:rPr>
          <m:t>mol</m:t>
        </m:r>
        <m:r>
          <m:rPr>
            <m:nor/>
            <m:sty m:val="p"/>
          </m:rPr>
          <w:rPr>
            <w:rFonts w:ascii="Cambria Math" w:hAnsiTheme="minorEastAsia"/>
          </w:rPr>
          <m:t xml:space="preserve"> </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发生加成反应</w:t>
      </w:r>
      <w:r>
        <w:rPr>
          <w:rFonts w:ascii="Times New Roman" w:cs="Times New Roman" w:hAnsiTheme="minorEastAsia"/>
        </w:rPr>
        <w:t>;</w:t>
      </w:r>
      <m:oMath>
        <m:r>
          <m:rPr>
            <m:sty m:val="p"/>
          </m:rPr>
          <w:rPr>
            <w:rFonts w:ascii="Cambria Math" w:hAnsiTheme="minorEastAsia"/>
          </w:rPr>
          <m:t>F</m:t>
        </m:r>
      </m:oMath>
      <w:r>
        <w:rPr>
          <w:rFonts w:hint="eastAsia" w:ascii="Times New Roman" w:cs="Times New Roman" w:hAnsiTheme="minorEastAsia"/>
        </w:rPr>
        <w:t>中含</w:t>
      </w:r>
      <m:oMath>
        <m:r>
          <w:rPr>
            <w:rFonts w:ascii="Cambria Math" w:hAnsi="Cambria Math"/>
          </w:rPr>
          <m:t>1</m:t>
        </m:r>
      </m:oMath>
      <w:r>
        <w:rPr>
          <w:rFonts w:hint="eastAsia" w:ascii="Times New Roman" w:cs="Times New Roman" w:hAnsiTheme="minorEastAsia"/>
        </w:rPr>
        <w:t>个碘原子和</w:t>
      </w:r>
      <m:oMath>
        <m:r>
          <w:rPr>
            <w:rFonts w:ascii="Cambria Math" w:hAnsi="Cambria Math"/>
          </w:rPr>
          <m:t>1</m:t>
        </m:r>
      </m:oMath>
      <w:r>
        <w:rPr>
          <w:rFonts w:hint="eastAsia" w:ascii="Times New Roman" w:cs="Times New Roman" w:hAnsiTheme="minorEastAsia"/>
        </w:rPr>
        <w:t>个酯基</w:t>
      </w:r>
      <w:r>
        <w:rPr>
          <w:rFonts w:ascii="Times New Roman" w:cs="Times New Roman" w:hAnsiTheme="minorEastAsia"/>
        </w:rPr>
        <w:t>,</w:t>
      </w:r>
      <m:oMath>
        <m:r>
          <m:rPr>
            <m:sty m:val="p"/>
          </m:rPr>
          <w:rPr>
            <w:rFonts w:ascii="Cambria Math" w:hAnsiTheme="minorEastAsia"/>
          </w:rPr>
          <m:t>H</m:t>
        </m:r>
      </m:oMath>
      <w:r>
        <w:rPr>
          <w:rFonts w:hint="eastAsia" w:ascii="Times New Roman" w:cs="Times New Roman" w:hAnsiTheme="minorEastAsia"/>
        </w:rPr>
        <w:t>中含有</w:t>
      </w:r>
      <m:oMath>
        <m:r>
          <w:rPr>
            <w:rFonts w:ascii="Cambria Math" w:hAnsi="Cambria Math"/>
          </w:rPr>
          <m:t>2</m:t>
        </m:r>
      </m:oMath>
      <w:r>
        <w:rPr>
          <w:rFonts w:hint="eastAsia" w:ascii="Times New Roman" w:cs="Times New Roman" w:hAnsiTheme="minorEastAsia"/>
        </w:rPr>
        <w:t>个酯基</w:t>
      </w:r>
      <w:r>
        <w:rPr>
          <w:rFonts w:ascii="Times New Roman" w:cs="Times New Roman" w:hAnsiTheme="minorEastAsia"/>
        </w:rPr>
        <w:t>,</w:t>
      </w:r>
      <w:r>
        <w:rPr>
          <w:rFonts w:hint="eastAsia" w:ascii="Times New Roman" w:cs="Times New Roman" w:hAnsiTheme="minorEastAsia"/>
        </w:rPr>
        <w:t>故</w:t>
      </w:r>
      <m:oMath>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mol</m:t>
        </m:r>
        <m:r>
          <m:rPr>
            <m:nor/>
            <m:sty m:val="p"/>
          </m:rPr>
          <w:rPr>
            <w:rFonts w:ascii="Cambria Math" w:hAnsiTheme="minorEastAsia"/>
          </w:rPr>
          <m:t xml:space="preserve"> </m:t>
        </m:r>
        <m:r>
          <m:rPr>
            <m:sty m:val="p"/>
          </m:rPr>
          <w:rPr>
            <w:rFonts w:ascii="Cambria Math" w:hAnsiTheme="minorEastAsia"/>
          </w:rPr>
          <m:t>F</m:t>
        </m:r>
      </m:oMath>
      <w:r>
        <w:rPr>
          <w:rFonts w:hint="eastAsia" w:ascii="Times New Roman" w:cs="Times New Roman" w:hAnsiTheme="minorEastAsia"/>
        </w:rPr>
        <w:t>或</w:t>
      </w:r>
      <m:oMath>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mol</m:t>
        </m:r>
        <m:r>
          <m:rPr>
            <m:nor/>
            <m:sty m:val="p"/>
          </m:rPr>
          <w:rPr>
            <w:rFonts w:ascii="Cambria Math" w:hAnsiTheme="minorEastAsia"/>
          </w:rPr>
          <m:t xml:space="preserve"> </m:t>
        </m:r>
        <m:r>
          <m:rPr>
            <m:sty m:val="p"/>
          </m:rPr>
          <w:rPr>
            <w:rFonts w:ascii="Cambria Math" w:hAnsiTheme="minorEastAsia"/>
          </w:rPr>
          <m:t>H</m:t>
        </m:r>
      </m:oMath>
      <w:r>
        <w:rPr>
          <w:rFonts w:hint="eastAsia" w:ascii="Times New Roman" w:cs="Times New Roman" w:hAnsiTheme="minorEastAsia"/>
        </w:rPr>
        <w:t>与足量</w:t>
      </w:r>
      <m:oMath>
        <m:r>
          <m:rPr>
            <m:sty m:val="p"/>
          </m:rPr>
          <w:rPr>
            <w:rFonts w:ascii="Cambria Math" w:hAnsiTheme="minorEastAsia"/>
          </w:rPr>
          <m:t>NaOH</m:t>
        </m:r>
      </m:oMath>
      <w:r>
        <w:rPr>
          <w:rFonts w:hint="eastAsia" w:ascii="Times New Roman" w:cs="Times New Roman" w:hAnsiTheme="minorEastAsia"/>
        </w:rPr>
        <w:t>溶液反应</w:t>
      </w:r>
      <w:r>
        <w:rPr>
          <w:rFonts w:ascii="Times New Roman" w:cs="Times New Roman" w:hAnsiTheme="minorEastAsia"/>
        </w:rPr>
        <w:t>,</w:t>
      </w:r>
      <w:r>
        <w:rPr>
          <w:rFonts w:hint="eastAsia" w:ascii="Times New Roman" w:cs="Times New Roman" w:hAnsiTheme="minorEastAsia"/>
        </w:rPr>
        <w:t>均消耗</w:t>
      </w:r>
      <m:oMath>
        <m:r>
          <m:rPr>
            <m:sty m:val="p"/>
          </m:rPr>
          <w:rPr>
            <w:rFonts w:ascii="Cambria Math" w:hAnsiTheme="minorEastAsia"/>
          </w:rPr>
          <m:t>2</m:t>
        </m:r>
        <m:r>
          <m:rPr>
            <m:nor/>
            <m:sty m:val="p"/>
          </m:rPr>
          <w:rPr>
            <w:rFonts w:ascii="Cambria Math" w:hAnsiTheme="minorEastAsia"/>
          </w:rPr>
          <m:t xml:space="preserve"> </m:t>
        </m:r>
        <m:r>
          <m:rPr>
            <m:sty m:val="p"/>
          </m:rPr>
          <w:rPr>
            <w:rFonts w:ascii="Cambria Math" w:hAnsiTheme="minorEastAsia"/>
          </w:rPr>
          <m:t>molNaOH</m:t>
        </m:r>
      </m:oMath>
      <w:r>
        <w:rPr>
          <w:rFonts w:ascii="Times New Roman" w:cs="Times New Roman" w:hAnsiTheme="minorEastAsia"/>
        </w:rPr>
        <w:t>.(7)</w:t>
      </w:r>
      <w:r>
        <w:rPr>
          <w:rFonts w:hint="eastAsia" w:ascii="Times New Roman" w:cs="Times New Roman" w:hAnsiTheme="minorEastAsia"/>
        </w:rPr>
        <w:t>由已知反应ⅲ可知欲合成目标产物</w:t>
      </w:r>
      <w:r>
        <w:rPr>
          <w:rFonts w:ascii="Times New Roman" w:cs="Times New Roman" w:hAnsiTheme="minorEastAsia"/>
        </w:rPr>
        <w:t>,</w:t>
      </w:r>
      <w:r>
        <w:rPr>
          <w:rFonts w:hint="eastAsia" w:ascii="Times New Roman" w:cs="Times New Roman" w:hAnsiTheme="minorEastAsia"/>
        </w:rPr>
        <w:t>需先合成</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CH=CHC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w:r>
        <w:rPr>
          <w:rFonts w:hint="eastAsia" w:ascii="Times New Roman" w:cs="Times New Roman" w:hAnsiTheme="minorEastAsia"/>
        </w:rPr>
        <w:t>由已知反应ⅰ可知</w:t>
      </w:r>
      <w:r>
        <w:rPr>
          <w:rFonts w:ascii="Times New Roman" w:cs="Times New Roman" w:hAnsiTheme="minorEastAsia"/>
        </w:rPr>
        <w:t>,</w:t>
      </w:r>
      <w:r>
        <w:rPr>
          <w:rFonts w:hint="eastAsia" w:ascii="Times New Roman" w:cs="Times New Roman" w:hAnsiTheme="minorEastAsia"/>
        </w:rPr>
        <w:t>可由</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CHO</m:t>
        </m:r>
      </m:oMath>
      <w:r>
        <w:rPr>
          <w:rFonts w:hint="eastAsia" w:ascii="Times New Roman" w:cs="Times New Roman" w:hAnsiTheme="minorEastAsia"/>
        </w:rPr>
        <w:t>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Br</m:t>
        </m:r>
      </m:oMath>
      <w:r>
        <w:rPr>
          <w:rFonts w:hint="eastAsia" w:ascii="Times New Roman" w:cs="Times New Roman" w:hAnsiTheme="minorEastAsia"/>
        </w:rPr>
        <w:t>合成</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CH=CHC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CHO</m:t>
        </m:r>
      </m:oMath>
      <w:r>
        <w:rPr>
          <w:rFonts w:hint="eastAsia" w:ascii="Times New Roman" w:cs="Times New Roman" w:hAnsiTheme="minorEastAsia"/>
        </w:rPr>
        <w:t>可由</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与</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hint="eastAsia" w:ascii="Times New Roman" w:cs="Times New Roman" w:hAnsiTheme="minorEastAsia"/>
        </w:rPr>
        <w:t>发生加成反应生成的</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OH</m:t>
        </m:r>
      </m:oMath>
      <w:r>
        <w:rPr>
          <w:rFonts w:hint="eastAsia" w:ascii="Times New Roman" w:cs="Times New Roman" w:hAnsiTheme="minorEastAsia"/>
        </w:rPr>
        <w:t>经催化氧化生成</w:t>
      </w:r>
      <w:r>
        <w:rPr>
          <w:rFonts w:ascii="Times New Roman" w:cs="Times New Roman" w:hAnsiTheme="minorEastAsia"/>
        </w:rPr>
        <w:t>,</w:t>
      </w:r>
      <w:r>
        <w:rPr>
          <w:rFonts w:hint="eastAsia" w:ascii="Times New Roman" w:cs="Times New Roman" w:hAnsiTheme="minorEastAsia"/>
        </w:rPr>
        <w:t>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Br</m:t>
        </m:r>
      </m:oMath>
      <w:r>
        <w:rPr>
          <w:rFonts w:hint="eastAsia" w:ascii="Times New Roman" w:cs="Times New Roman" w:hAnsiTheme="minorEastAsia"/>
        </w:rPr>
        <w:t>可由</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hint="eastAsia" w:ascii="Times New Roman" w:cs="Times New Roman" w:hAnsiTheme="minorEastAsia"/>
        </w:rPr>
        <w:t>与</w:t>
      </w:r>
      <m:oMath>
        <m:r>
          <m:rPr>
            <m:sty m:val="p"/>
          </m:rPr>
          <w:rPr>
            <w:rFonts w:ascii="Cambria Math" w:hAnsiTheme="minorEastAsia"/>
          </w:rPr>
          <m:t>HBr</m:t>
        </m:r>
      </m:oMath>
      <w:r>
        <w:rPr>
          <w:rFonts w:hint="eastAsia" w:ascii="Times New Roman" w:cs="Times New Roman" w:hAnsiTheme="minorEastAsia"/>
        </w:rPr>
        <w:t>发生加成反应生成</w:t>
      </w:r>
      <w:r>
        <w:rPr>
          <w:rFonts w:ascii="Times New Roman" w:cs="Times New Roman" w:hAnsiTheme="minorEastAsia"/>
        </w:rPr>
        <w:t>.</w:t>
      </w:r>
    </w:p>
    <w:p>
      <w:pPr>
        <w:jc w:val="left"/>
      </w:pPr>
      <w:r>
        <w:rPr>
          <w:rFonts w:ascii="Times New Roman" w:cs="Times New Roman" w:hAnsiTheme="minorEastAsia"/>
          <w:color w:val="3333FF"/>
        </w:rPr>
        <w:t>【解析】</w:t>
      </w:r>
    </w:p>
    <w:p>
      <w:pPr>
        <w:jc w:val="left"/>
      </w:pPr>
      <w:r>
        <w:rPr>
          <w:rFonts w:ascii="Times New Roman" w:cs="Times New Roman" w:hAnsiTheme="minorEastAsia"/>
          <w:color w:val="3333FF"/>
        </w:rPr>
        <w:t xml:space="preserve">1.  </w:t>
      </w:r>
      <w:r>
        <w:rPr>
          <w:rFonts w:ascii="Times New Roman" w:cs="Times New Roman" w:hAnsiTheme="minorEastAsia"/>
        </w:rPr>
        <w:t>绿矾加热时产生的红色物质为</w:t>
      </w:r>
      <m:oMath>
        <m:r>
          <m:rPr>
            <m:sty m:val="p"/>
          </m:rPr>
          <w:rPr>
            <w:rFonts w:ascii="Cambria Math" w:hAnsiTheme="minorEastAsia"/>
          </w:rPr>
          <m:t>F</m:t>
        </m:r>
        <m:sSub>
          <m:sSubPr>
            <m:ctrlPr>
              <w:rPr>
                <w:rFonts w:ascii="Cambria Math" w:hAnsi="Cambria Math"/>
              </w:rPr>
            </m:ctrlPr>
          </m:sSubPr>
          <m:e>
            <m:r>
              <m:rPr>
                <m:sty m:val="p"/>
              </m:rPr>
              <w:rPr>
                <w:rFonts w:ascii="Cambria Math" w:hAnsiTheme="minorEastAsia"/>
              </w:rPr>
              <m:t>e</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,不可能为</w:t>
      </w:r>
      <m:oMath>
        <m:r>
          <m:rPr>
            <m:sty m:val="p"/>
          </m:rPr>
          <w:rPr>
            <w:rFonts w:ascii="Cambria Math" w:hAnsiTheme="minorEastAsia"/>
          </w:rPr>
          <m:t>Fe(OH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,因为</w:t>
      </w:r>
      <m:oMath>
        <m:r>
          <m:rPr>
            <m:sty m:val="p"/>
          </m:rPr>
          <w:rPr>
            <w:rFonts w:ascii="Cambria Math" w:hAnsiTheme="minorEastAsia"/>
          </w:rPr>
          <m:t>Fe(OH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在高温下会分解,A错误;绿矾分解的化学方程式为</w:t>
      </w:r>
      <m:oMath>
        <m:r>
          <m:rPr>
            <m:sty m:val="p"/>
          </m:rPr>
          <w:rPr>
            <w:rFonts w:ascii="Cambria Math" w:hAnsiTheme="minorEastAsia"/>
          </w:rPr>
          <m:t>2FeS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⋅7</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sty m:val="p"/>
              </m:rPr>
              <w:rPr>
                <w:rFonts w:ascii="Cambria Math" w:hAnsiTheme="minorEastAsia"/>
              </w:rPr>
              <m:t>高温 </m:t>
            </m:r>
            <m:ctrlPr>
              <w:rPr>
                <w:rFonts w:ascii="Cambria Math" w:hAnsi="Cambria Math"/>
              </w:rPr>
            </m:ctrlPr>
          </m:lim>
        </m:limUpp>
        <m:r>
          <m:rPr>
            <m:sty m:val="p"/>
          </m:rPr>
          <w:rPr>
            <w:rFonts w:ascii="Cambria Math" w:hAnsiTheme="minorEastAsia"/>
          </w:rPr>
          <m:t>F</m:t>
        </m:r>
        <m:sSub>
          <m:sSubPr>
            <m:ctrlPr>
              <w:rPr>
                <w:rFonts w:ascii="Cambria Math" w:hAnsi="Cambria Math"/>
              </w:rPr>
            </m:ctrlPr>
          </m:sSubPr>
          <m:e>
            <m:r>
              <m:rPr>
                <m:sty m:val="p"/>
              </m:rPr>
              <w:rPr>
                <w:rFonts w:ascii="Cambria Math" w:hAnsiTheme="minorEastAsia"/>
              </w:rPr>
              <m:t>e</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↑+14</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,其中</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和</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化合可得硫酸,B正确;朴硝中含有钠元素,焰色反应为黄色,可以通过焰色反应区分绿矾和朴硝,C正确;根据绿矾分解的化学方程式可知,绿矾中只有一半的</w:t>
      </w:r>
      <m:oMath>
        <m:r>
          <m:rPr>
            <m:sty m:val="p"/>
          </m:rPr>
          <w:rPr>
            <w:rFonts w:ascii="Cambria Math" w:hAnsiTheme="minorEastAsia"/>
          </w:rPr>
          <m:t>S</m:t>
        </m:r>
      </m:oMath>
      <w:r>
        <w:rPr>
          <w:rFonts w:ascii="Times New Roman" w:cs="Times New Roman" w:hAnsiTheme="minorEastAsia"/>
        </w:rPr>
        <w:t>被还原,D正确.</w:t>
      </w:r>
    </w:p>
    <w:p>
      <w:pPr>
        <w:jc w:val="left"/>
      </w:pPr>
      <w:r>
        <w:rPr>
          <w:rFonts w:ascii="Times New Roman" w:cs="Times New Roman" w:hAnsiTheme="minorEastAsia"/>
          <w:color w:val="3333FF"/>
        </w:rPr>
        <w:t xml:space="preserve">2.  </w:t>
      </w:r>
      <w:r>
        <w:rPr>
          <w:rFonts w:ascii="Times New Roman" w:cs="Times New Roman" w:hAnsiTheme="minorEastAsia"/>
        </w:rPr>
        <w:t>维生素</w:t>
      </w:r>
      <m:oMath>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的分子式为</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20</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30</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,分子中不含苯环,含有六元环,A错误;中间体</w:t>
      </w:r>
      <m:oMath>
        <m:r>
          <m:rPr>
            <m:sty m:val="p"/>
          </m:rPr>
          <w:rPr>
            <w:rFonts w:ascii="Cambria Math" w:hAnsiTheme="minorEastAsia"/>
          </w:rPr>
          <m:t>X</m:t>
        </m:r>
      </m:oMath>
      <w:r>
        <w:rPr>
          <w:rFonts w:ascii="Times New Roman" w:cs="Times New Roman" w:hAnsiTheme="minorEastAsia"/>
        </w:rPr>
        <w:t>分子中含有的</w:t>
      </w:r>
      <m:oMath>
        <m:r>
          <w:rPr>
            <w:rFonts w:ascii="Cambria Math" w:hAnsi="Cambria Math"/>
          </w:rPr>
          <m:t>2</m:t>
        </m:r>
      </m:oMath>
      <w:r>
        <w:rPr>
          <w:rFonts w:ascii="Times New Roman" w:cs="Times New Roman" w:hAnsiTheme="minorEastAsia"/>
        </w:rPr>
        <w:t>个碳碳双键可以和</w:t>
      </w:r>
      <m:oMath>
        <m:r>
          <w:rPr>
            <w:rFonts w:ascii="Cambria Math" w:hAnsi="Cambria Math"/>
          </w:rPr>
          <m:t>2</m:t>
        </m:r>
      </m:oMath>
      <w:r>
        <w:rPr>
          <w:rFonts w:ascii="Times New Roman" w:cs="Times New Roman" w:hAnsiTheme="minorEastAsia"/>
        </w:rPr>
        <w:t>分子</w:t>
      </w:r>
      <m:oMath>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r</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发生加成反应,含有的</w:t>
      </w:r>
      <m:oMath>
        <m:r>
          <w:rPr>
            <w:rFonts w:ascii="Cambria Math" w:hAnsi="Cambria Math"/>
          </w:rPr>
          <m:t>1</m:t>
        </m:r>
      </m:oMath>
      <w:r>
        <w:rPr>
          <w:rFonts w:ascii="Times New Roman" w:cs="Times New Roman" w:hAnsiTheme="minorEastAsia"/>
        </w:rPr>
        <w:t>个醛基可以和</w:t>
      </w:r>
      <m:oMath>
        <m:r>
          <w:rPr>
            <w:rFonts w:ascii="Cambria Math" w:hAnsi="Cambria Math"/>
          </w:rPr>
          <m:t>1</m:t>
        </m:r>
      </m:oMath>
      <w:r>
        <w:rPr>
          <w:rFonts w:ascii="Times New Roman" w:cs="Times New Roman" w:hAnsiTheme="minorEastAsia"/>
        </w:rPr>
        <w:t>分子</w:t>
      </w:r>
      <m:oMath>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r</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发生氧化反应,所以</w:t>
      </w:r>
      <m:oMath>
        <m:r>
          <m:rPr>
            <m:sty m:val="p"/>
          </m:rPr>
          <w:rPr>
            <w:rFonts w:ascii="Cambria Math" w:hAnsiTheme="minorEastAsia"/>
          </w:rPr>
          <m:t>1mol</m:t>
        </m:r>
      </m:oMath>
      <w:r>
        <w:rPr>
          <w:rFonts w:ascii="Times New Roman" w:cs="Times New Roman" w:hAnsiTheme="minorEastAsia"/>
        </w:rPr>
        <w:t>中间体</w:t>
      </w:r>
      <m:oMath>
        <m:r>
          <m:rPr>
            <m:sty m:val="p"/>
          </m:rPr>
          <w:rPr>
            <w:rFonts w:ascii="Cambria Math" w:hAnsiTheme="minorEastAsia"/>
          </w:rPr>
          <m:t>X</m:t>
        </m:r>
      </m:oMath>
      <w:r>
        <w:rPr>
          <w:rFonts w:ascii="Times New Roman" w:cs="Times New Roman" w:hAnsiTheme="minorEastAsia"/>
        </w:rPr>
        <w:t>可以消耗</w:t>
      </w:r>
      <m:oMath>
        <m:r>
          <m:rPr>
            <m:sty m:val="p"/>
          </m:rPr>
          <w:rPr>
            <w:rFonts w:ascii="Cambria Math" w:hAnsiTheme="minorEastAsia"/>
          </w:rPr>
          <m:t>B</m:t>
        </m:r>
        <m:sSub>
          <m:sSubPr>
            <m:ctrlPr>
              <w:rPr>
                <w:rFonts w:ascii="Cambria Math" w:hAnsi="Cambria Math"/>
              </w:rPr>
            </m:ctrlPr>
          </m:sSubPr>
          <m:e>
            <m:r>
              <m:rPr>
                <m:sty m:val="p"/>
              </m:rPr>
              <w:rPr>
                <w:rFonts w:ascii="Cambria Math" w:hAnsiTheme="minorEastAsia"/>
              </w:rPr>
              <m:t>r</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3mol</m:t>
        </m:r>
      </m:oMath>
      <w:r>
        <w:rPr>
          <w:rFonts w:ascii="Times New Roman" w:cs="Times New Roman" w:hAnsiTheme="minorEastAsia"/>
        </w:rPr>
        <w:t>,B错误;维生素</w:t>
      </w:r>
      <m:oMath>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的烃基部分较大,故维生素</w:t>
      </w:r>
      <m:oMath>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难溶于水,而易溶于有机溶剂,C正确;</w:t>
      </w:r>
      <m:oMath>
        <m:r>
          <m:rPr>
            <m:sty m:val="p"/>
          </m:rPr>
          <w:rPr>
            <w:rFonts w:ascii="Cambria Math" w:hAnsiTheme="minorEastAsia"/>
          </w:rPr>
          <m:t>β-</m:t>
        </m:r>
      </m:oMath>
      <w:r>
        <w:rPr>
          <w:rFonts w:ascii="Times New Roman" w:cs="Times New Roman" w:hAnsiTheme="minorEastAsia"/>
        </w:rPr>
        <w:t>紫罗兰酮中含有的是羰基,中间体</w:t>
      </w:r>
      <m:oMath>
        <m:r>
          <m:rPr>
            <m:sty m:val="p"/>
          </m:rPr>
          <w:rPr>
            <w:rFonts w:ascii="Cambria Math" w:hAnsiTheme="minorEastAsia"/>
          </w:rPr>
          <m:t>X</m:t>
        </m:r>
      </m:oMath>
      <w:r>
        <w:rPr>
          <w:rFonts w:ascii="Times New Roman" w:cs="Times New Roman" w:hAnsiTheme="minorEastAsia"/>
        </w:rPr>
        <w:t>中含有的是醛基,二者的官能团种类不同,不属于同系物,D错误.</w:t>
      </w:r>
    </w:p>
    <w:p>
      <w:pPr>
        <w:jc w:val="left"/>
      </w:pPr>
      <w:r>
        <w:rPr>
          <w:rFonts w:ascii="Times New Roman" w:cs="Times New Roman" w:hAnsiTheme="minorEastAsia"/>
          <w:color w:val="3333FF"/>
        </w:rPr>
        <w:t xml:space="preserve">3.  </w:t>
      </w:r>
      <w:r>
        <w:rPr>
          <w:rFonts w:ascii="Times New Roman" w:cs="Times New Roman" w:hAnsiTheme="minorEastAsia"/>
        </w:rPr>
        <w:t>【命题意图】本题考查元素推断,意在考查考生的推断能力和对元素化合物知识的综合应用能力.</w:t>
      </w:r>
      <w:r>
        <w:br w:type="textWrapping"/>
      </w:r>
      <w:r>
        <w:rPr>
          <w:rFonts w:ascii="Times New Roman" w:cs="Times New Roman" w:hAnsiTheme="minorEastAsia"/>
        </w:rPr>
        <w:t>【解题思路】由题意可推出</w:t>
      </w:r>
      <m:oMath>
        <m:r>
          <m:rPr>
            <m:sty m:val="p"/>
          </m:rPr>
          <w:rPr>
            <w:rFonts w:ascii="Cambria Math" w:hAnsiTheme="minorEastAsia"/>
          </w:rPr>
          <m:t>X</m:t>
        </m:r>
      </m:oMath>
      <w:r>
        <w:rPr>
          <w:rFonts w:ascii="Times New Roman" w:cs="Times New Roman" w:hAnsiTheme="minorEastAsia"/>
        </w:rPr>
        <w:t>、</w:t>
      </w:r>
      <m:oMath>
        <m:r>
          <m:rPr>
            <m:sty m:val="p"/>
          </m:rPr>
          <w:rPr>
            <w:rFonts w:ascii="Cambria Math" w:hAnsiTheme="minorEastAsia"/>
          </w:rPr>
          <m:t>Y</m:t>
        </m:r>
      </m:oMath>
      <w:r>
        <w:rPr>
          <w:rFonts w:ascii="Times New Roman" w:cs="Times New Roman" w:hAnsiTheme="minorEastAsia"/>
        </w:rPr>
        <w:t>、</w:t>
      </w:r>
      <m:oMath>
        <m:r>
          <m:rPr>
            <m:sty m:val="p"/>
          </m:rPr>
          <w:rPr>
            <w:rFonts w:ascii="Cambria Math" w:hAnsiTheme="minorEastAsia"/>
          </w:rPr>
          <m:t>Z</m:t>
        </m:r>
      </m:oMath>
      <w:r>
        <w:rPr>
          <w:rFonts w:ascii="Times New Roman" w:cs="Times New Roman" w:hAnsiTheme="minorEastAsia"/>
        </w:rPr>
        <w:t>、</w:t>
      </w:r>
      <m:oMath>
        <m:r>
          <m:rPr>
            <m:sty m:val="p"/>
          </m:rPr>
          <w:rPr>
            <w:rFonts w:ascii="Cambria Math" w:hAnsiTheme="minorEastAsia"/>
          </w:rPr>
          <m:t>M</m:t>
        </m:r>
      </m:oMath>
      <w:r>
        <w:rPr>
          <w:rFonts w:ascii="Times New Roman" w:cs="Times New Roman" w:hAnsiTheme="minorEastAsia"/>
        </w:rPr>
        <w:t>、</w:t>
      </w:r>
      <m:oMath>
        <m:r>
          <m:rPr>
            <m:sty m:val="p"/>
          </m:rPr>
          <w:rPr>
            <w:rFonts w:ascii="Cambria Math" w:hAnsiTheme="minorEastAsia"/>
          </w:rPr>
          <m:t>W</m:t>
        </m:r>
      </m:oMath>
      <w:r>
        <w:rPr>
          <w:rFonts w:ascii="Times New Roman" w:cs="Times New Roman" w:hAnsiTheme="minorEastAsia"/>
        </w:rPr>
        <w:t>分别为</w:t>
      </w:r>
      <m:oMath>
        <m:r>
          <m:rPr>
            <m:sty m:val="p"/>
          </m:rPr>
          <w:rPr>
            <w:rFonts w:ascii="Cambria Math" w:hAnsiTheme="minorEastAsia"/>
          </w:rPr>
          <m:t>H</m:t>
        </m:r>
      </m:oMath>
      <w:r>
        <w:rPr>
          <w:rFonts w:ascii="Times New Roman" w:cs="Times New Roman" w:hAnsiTheme="minorEastAsia"/>
        </w:rPr>
        <w:t>、</w:t>
      </w:r>
      <m:oMath>
        <m:r>
          <m:rPr>
            <m:sty m:val="p"/>
          </m:rPr>
          <w:rPr>
            <w:rFonts w:ascii="Cambria Math" w:hAnsiTheme="minorEastAsia"/>
          </w:rPr>
          <m:t>N</m:t>
        </m:r>
      </m:oMath>
      <w:r>
        <w:rPr>
          <w:rFonts w:ascii="Times New Roman" w:cs="Times New Roman" w:hAnsiTheme="minorEastAsia"/>
        </w:rPr>
        <w:t>、</w:t>
      </w:r>
      <m:oMath>
        <m:r>
          <m:rPr>
            <m:sty m:val="p"/>
          </m:rPr>
          <w:rPr>
            <w:rFonts w:ascii="Cambria Math" w:hAnsiTheme="minorEastAsia"/>
          </w:rPr>
          <m:t>O</m:t>
        </m:r>
      </m:oMath>
      <w:r>
        <w:rPr>
          <w:rFonts w:ascii="Times New Roman" w:cs="Times New Roman" w:hAnsiTheme="minorEastAsia"/>
        </w:rPr>
        <w:t>、</w:t>
      </w:r>
      <m:oMath>
        <m:r>
          <m:rPr>
            <m:sty m:val="p"/>
          </m:rPr>
          <w:rPr>
            <w:rFonts w:ascii="Cambria Math" w:hAnsiTheme="minorEastAsia"/>
          </w:rPr>
          <m:t>S</m:t>
        </m:r>
      </m:oMath>
      <w:r>
        <w:rPr>
          <w:rFonts w:ascii="Times New Roman" w:cs="Times New Roman" w:hAnsiTheme="minorEastAsia"/>
        </w:rPr>
        <w:t>、</w:t>
      </w:r>
      <m:oMath>
        <m:r>
          <m:rPr>
            <m:sty m:val="p"/>
          </m:rPr>
          <w:rPr>
            <w:rFonts w:ascii="Cambria Math" w:hAnsiTheme="minorEastAsia"/>
          </w:rPr>
          <m:t>Cl</m:t>
        </m:r>
      </m:oMath>
      <w:r>
        <w:rPr>
          <w:rFonts w:ascii="Times New Roman" w:cs="Times New Roman" w:hAnsiTheme="minorEastAsia"/>
        </w:rPr>
        <w:t>.气体甲为</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,化合物乙可能为</w:t>
      </w:r>
      <m:oMath>
        <m:r>
          <m:rPr>
            <m:sty m:val="p"/>
          </m:rPr>
          <w:rPr>
            <w:rFonts w:ascii="Cambria Math" w:hAnsiTheme="minorEastAsia"/>
          </w:rPr>
          <m:t>HN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HN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等.</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可与</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反应生成硫酸,A项正确;</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中均含有离子键,B项正确;单质沸点:</w:t>
      </w:r>
      <m:oMath>
        <m:r>
          <m:rPr>
            <m:sty m:val="p"/>
          </m:rPr>
          <w:rPr>
            <w:rFonts w:ascii="Cambria Math" w:hAnsiTheme="minorEastAsia"/>
          </w:rPr>
          <m:t>S&gt;C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,C项错误;氧的非金属性强,故</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的稳定性最高,D项正确.</w:t>
      </w:r>
    </w:p>
    <w:p>
      <w:pPr>
        <w:jc w:val="left"/>
      </w:pPr>
      <w:r>
        <w:rPr>
          <w:rFonts w:ascii="Times New Roman" w:cs="Times New Roman" w:hAnsiTheme="minorEastAsia"/>
          <w:color w:val="3333FF"/>
        </w:rPr>
        <w:t xml:space="preserve">4.  </w:t>
      </w:r>
      <w:r>
        <w:rPr>
          <w:rFonts w:ascii="Times New Roman" w:cs="Times New Roman" w:hAnsiTheme="minorEastAsia"/>
        </w:rPr>
        <w:t>生石灰吸水、放热,</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逸出,A正确;乙醇与乙酸乙酯互溶,不能通过分液的方法进行分离,B错误;C项</w:t>
      </w:r>
      <m:oMath>
        <m:r>
          <m:rPr>
            <m:sty m:val="p"/>
          </m:rPr>
          <w:rPr>
            <w:rFonts w:ascii="Cambria Math" w:hAnsiTheme="minorEastAsia"/>
          </w:rPr>
          <m:t>KOH</m:t>
        </m:r>
      </m:oMath>
      <w:r>
        <w:rPr>
          <w:rFonts w:ascii="Times New Roman" w:cs="Times New Roman" w:hAnsiTheme="minorEastAsia"/>
        </w:rPr>
        <w:t>溶液用来除去发生装置中逸出的乙醇蒸气,避免干扰乙烯的检验,C正确;D项蔗糖变黑,说明浓硫酸具有脱水性,品红溶液褪色,说明浓硫酸具有强氧化性、</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具有漂白性,酸性</w:t>
      </w:r>
      <m:oMath>
        <m:r>
          <m:rPr>
            <m:sty m:val="p"/>
          </m:rPr>
          <w:rPr>
            <w:rFonts w:ascii="Cambria Math" w:hAnsiTheme="minorEastAsia"/>
          </w:rPr>
          <m:t>KMn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溶液褪色,说明</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具有还原性,D正确.</w:t>
      </w:r>
    </w:p>
    <w:p>
      <w:pPr>
        <w:jc w:val="left"/>
      </w:pPr>
      <w:r>
        <w:rPr>
          <w:rFonts w:ascii="Times New Roman" w:cs="Times New Roman" w:hAnsiTheme="minorEastAsia"/>
          <w:color w:val="3333FF"/>
        </w:rPr>
        <w:t xml:space="preserve">5.  </w:t>
      </w:r>
      <w:r>
        <w:rPr>
          <w:rFonts w:ascii="Times New Roman" w:cs="Times New Roman" w:hAnsiTheme="minorEastAsia"/>
        </w:rPr>
        <w:t>该电池放电时"吸入"</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,根据图示,钠转化为钠离子,被氧化,钠箔为负极,A项错误;原电池中,正极发生还原反应,"吸入"的</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有</w:t>
      </w:r>
      <m:oMath>
        <m:f>
          <m:fPr>
            <m:ctrlPr>
              <w:rPr>
                <w:rFonts w:ascii="Cambria Math" w:hAnsi="Cambria Math"/>
              </w:rPr>
            </m:ctrlPr>
          </m:fPr>
          <m:num>
            <m:r>
              <m:rPr>
                <m:sty m:val="p"/>
              </m:rPr>
              <w:rPr>
                <w:rFonts w:ascii="Cambria Math" w:hAnsiTheme="minorEastAsia"/>
              </w:rPr>
              <m:t>2</m:t>
            </m:r>
            <m:ctrlPr>
              <w:rPr>
                <w:rFonts w:ascii="Cambria Math" w:hAnsi="Cambria Math"/>
              </w:rPr>
            </m:ctrlPr>
          </m:num>
          <m:den>
            <m:r>
              <m:rPr>
                <m:sty m:val="p"/>
              </m:rPr>
              <w:rPr>
                <w:rFonts w:ascii="Cambria Math" w:hAnsiTheme="minorEastAsia"/>
              </w:rPr>
              <m:t>3</m:t>
            </m:r>
            <m:ctrlPr>
              <w:rPr>
                <w:rFonts w:ascii="Cambria Math" w:hAnsi="Cambria Math"/>
              </w:rPr>
            </m:ctrlPr>
          </m:den>
        </m:f>
      </m:oMath>
      <w:r>
        <w:rPr>
          <w:rFonts w:ascii="Times New Roman" w:cs="Times New Roman" w:hAnsiTheme="minorEastAsia"/>
        </w:rPr>
        <w:t>转化为</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固体,有</w:t>
      </w:r>
      <m:oMath>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3</m:t>
            </m:r>
            <m:ctrlPr>
              <w:rPr>
                <w:rFonts w:ascii="Cambria Math" w:hAnsi="Cambria Math"/>
              </w:rPr>
            </m:ctrlPr>
          </m:den>
        </m:f>
      </m:oMath>
      <w:r>
        <w:rPr>
          <w:rFonts w:ascii="Times New Roman" w:cs="Times New Roman" w:hAnsiTheme="minorEastAsia"/>
        </w:rPr>
        <w:t>转化为</w:t>
      </w:r>
      <m:oMath>
        <m:r>
          <m:rPr>
            <m:sty m:val="p"/>
          </m:rPr>
          <w:rPr>
            <w:rFonts w:ascii="Cambria Math" w:hAnsiTheme="minorEastAsia"/>
          </w:rPr>
          <m:t>C</m:t>
        </m:r>
      </m:oMath>
      <w:r>
        <w:rPr>
          <w:rFonts w:ascii="Times New Roman" w:cs="Times New Roman" w:hAnsiTheme="minorEastAsia"/>
        </w:rPr>
        <w:t>,正极反应为</w:t>
      </w:r>
      <m:oMath>
        <m:r>
          <m:rPr>
            <m:sty m:val="p"/>
          </m:rPr>
          <w:rPr>
            <w:rFonts w:ascii="Cambria Math" w:hAnsiTheme="minorEastAsia"/>
          </w:rPr>
          <m:t>4N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2N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oMath>
      <w:r>
        <w:rPr>
          <w:rFonts w:ascii="Times New Roman" w:cs="Times New Roman" w:hAnsiTheme="minorEastAsia"/>
        </w:rPr>
        <w:t>,B项正确;"呼出"</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时,属于电解池,阳离子向阴极移动,</w:t>
      </w:r>
      <m:oMath>
        <m:r>
          <m:rPr>
            <m:sty m:val="p"/>
          </m:rPr>
          <w:rPr>
            <w:rFonts w:ascii="Cambria Math" w:hAnsiTheme="minorEastAsia"/>
          </w:rPr>
          <m:t>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向</w:t>
      </w:r>
      <m:oMath>
        <m:r>
          <m:rPr>
            <m:sty m:val="p"/>
          </m:rPr>
          <w:rPr>
            <w:rFonts w:ascii="Cambria Math" w:hAnsiTheme="minorEastAsia"/>
          </w:rPr>
          <m:t>Na</m:t>
        </m:r>
      </m:oMath>
      <w:r>
        <w:rPr>
          <w:rFonts w:ascii="Times New Roman" w:cs="Times New Roman" w:hAnsiTheme="minorEastAsia"/>
        </w:rPr>
        <w:t>电极方向移动,C项错误;根据反应</w:t>
      </w:r>
      <m:oMath>
        <m:r>
          <m:rPr>
            <m:sty m:val="p"/>
          </m:rPr>
          <w:rPr>
            <w:rFonts w:ascii="Cambria Math" w:hAnsiTheme="minorEastAsia"/>
          </w:rPr>
          <m:t>4N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2N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oMath>
      <w:r>
        <w:rPr>
          <w:rFonts w:ascii="Times New Roman" w:cs="Times New Roman" w:hAnsiTheme="minorEastAsia"/>
        </w:rPr>
        <w:t>,标准状况下,每"呼出"</w:t>
      </w:r>
      <m:oMath>
        <m:r>
          <m:rPr>
            <m:sty m:val="p"/>
          </m:rPr>
          <w:rPr>
            <w:rFonts w:ascii="Cambria Math" w:hAnsiTheme="minorEastAsia"/>
          </w:rPr>
          <m:t>3mol</m:t>
        </m:r>
        <m:r>
          <m:rPr>
            <m:nor/>
            <m:sty m:val="p"/>
          </m:rPr>
          <w:rPr>
            <w:rFonts w:ascii="Cambria Math" w:hAnsiTheme="minorEastAsia"/>
          </w:rPr>
          <m:t xml:space="preserve"> </m:t>
        </m:r>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,转移</w:t>
      </w:r>
      <m:oMath>
        <m:r>
          <m:rPr>
            <m:sty m:val="p"/>
          </m:rPr>
          <w:rPr>
            <w:rFonts w:ascii="Cambria Math" w:hAnsiTheme="minorEastAsia"/>
          </w:rPr>
          <m:t>4mol</m:t>
        </m:r>
      </m:oMath>
      <w:r>
        <w:rPr>
          <w:rFonts w:ascii="Times New Roman" w:cs="Times New Roman" w:hAnsiTheme="minorEastAsia"/>
        </w:rPr>
        <w:t>电子,所以标准状况下每"呼出"</w:t>
      </w:r>
      <m:oMath>
        <m:r>
          <m:rPr>
            <m:sty m:val="p"/>
          </m:rPr>
          <w:rPr>
            <w:rFonts w:ascii="Cambria Math" w:hAnsiTheme="minorEastAsia"/>
          </w:rPr>
          <m:t>22.4L</m:t>
        </m:r>
        <m:r>
          <m:rPr>
            <m:nor/>
            <m:sty m:val="p"/>
          </m:rPr>
          <w:rPr>
            <w:rFonts w:ascii="Cambria Math" w:hAnsiTheme="minorEastAsia"/>
          </w:rPr>
          <m:t xml:space="preserve"> </m:t>
        </m:r>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,转移电子的物质的量为</w:t>
      </w:r>
      <m:oMath>
        <m:f>
          <m:fPr>
            <m:ctrlPr>
              <w:rPr>
                <w:rFonts w:ascii="Cambria Math" w:hAnsi="Cambria Math"/>
              </w:rPr>
            </m:ctrlPr>
          </m:fPr>
          <m:num>
            <m:r>
              <m:rPr>
                <m:sty m:val="p"/>
              </m:rPr>
              <w:rPr>
                <w:rFonts w:ascii="Cambria Math" w:hAnsiTheme="minorEastAsia"/>
              </w:rPr>
              <m:t>4</m:t>
            </m:r>
            <m:ctrlPr>
              <w:rPr>
                <w:rFonts w:ascii="Cambria Math" w:hAnsi="Cambria Math"/>
              </w:rPr>
            </m:ctrlPr>
          </m:num>
          <m:den>
            <m:r>
              <m:rPr>
                <m:sty m:val="p"/>
              </m:rPr>
              <w:rPr>
                <w:rFonts w:ascii="Cambria Math" w:hAnsiTheme="minorEastAsia"/>
              </w:rPr>
              <m:t>3</m:t>
            </m:r>
            <m:ctrlPr>
              <w:rPr>
                <w:rFonts w:ascii="Cambria Math" w:hAnsi="Cambria Math"/>
              </w:rPr>
            </m:ctrlPr>
          </m:den>
        </m:f>
        <m:r>
          <m:rPr>
            <m:nor/>
            <m:sty m:val="p"/>
          </m:rPr>
          <w:rPr>
            <w:rFonts w:ascii="Cambria Math" w:hAnsiTheme="minorEastAsia"/>
          </w:rPr>
          <m:t xml:space="preserve"> </m:t>
        </m:r>
        <m:r>
          <m:rPr>
            <m:sty m:val="p"/>
          </m:rPr>
          <w:rPr>
            <w:rFonts w:ascii="Cambria Math" w:hAnsiTheme="minorEastAsia"/>
          </w:rPr>
          <m:t>mol</m:t>
        </m:r>
      </m:oMath>
      <w:r>
        <w:rPr>
          <w:rFonts w:ascii="Times New Roman" w:cs="Times New Roman" w:hAnsiTheme="minorEastAsia"/>
        </w:rPr>
        <w:t>,D项错误.</w:t>
      </w:r>
    </w:p>
    <w:p>
      <w:pPr>
        <w:jc w:val="left"/>
      </w:pPr>
      <w:r>
        <w:rPr>
          <w:rFonts w:ascii="Times New Roman" w:cs="Times New Roman" w:hAnsiTheme="minorEastAsia"/>
          <w:color w:val="3333FF"/>
        </w:rPr>
        <w:t xml:space="preserve">6.  </w:t>
      </w:r>
      <m:oMath>
        <m:r>
          <m:rPr>
            <m:sty m:val="p"/>
          </m:rPr>
          <w:rPr>
            <w:rFonts w:ascii="Cambria Math" w:hAnsiTheme="minorEastAsia"/>
          </w:rPr>
          <m:t>0.200mol⋅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的</w:t>
      </w:r>
      <m:oMath>
        <m:r>
          <m:rPr>
            <m:sty m:val="p"/>
          </m:rPr>
          <w:rPr>
            <w:rFonts w:ascii="Cambria Math" w:hAnsiTheme="minorEastAsia"/>
          </w:rPr>
          <m:t>HA</m:t>
        </m:r>
      </m:oMath>
      <w:r>
        <w:rPr>
          <w:rFonts w:ascii="Times New Roman" w:cs="Times New Roman" w:hAnsiTheme="minorEastAsia"/>
        </w:rPr>
        <w:t>溶液与</w:t>
      </w:r>
      <m:oMath>
        <m:r>
          <m:rPr>
            <m:sty m:val="p"/>
          </m:rPr>
          <w:rPr>
            <w:rFonts w:ascii="Cambria Math" w:hAnsiTheme="minorEastAsia"/>
          </w:rPr>
          <m:t>0.200mol⋅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的</w:t>
      </w:r>
      <m:oMath>
        <m:r>
          <m:rPr>
            <m:sty m:val="p"/>
          </m:rPr>
          <w:rPr>
            <w:rFonts w:ascii="Cambria Math" w:hAnsiTheme="minorEastAsia"/>
          </w:rPr>
          <m:t>NaOH</m:t>
        </m:r>
      </m:oMath>
      <w:r>
        <w:rPr>
          <w:rFonts w:ascii="Times New Roman" w:cs="Times New Roman" w:hAnsiTheme="minorEastAsia"/>
        </w:rPr>
        <w:t>溶液等体积混合后,所得溶液中溶质为</w:t>
      </w:r>
      <m:oMath>
        <m:r>
          <m:rPr>
            <m:sty m:val="p"/>
          </m:rPr>
          <w:rPr>
            <w:rFonts w:ascii="Cambria Math" w:hAnsiTheme="minorEastAsia"/>
          </w:rPr>
          <m:t>NaA</m:t>
        </m:r>
      </m:oMath>
      <w:r>
        <w:rPr>
          <w:rFonts w:ascii="Times New Roman" w:cs="Times New Roman" w:hAnsiTheme="minorEastAsia"/>
        </w:rPr>
        <w:t>,根据表中数据可知:</w:t>
      </w:r>
      <m:oMath>
        <m:r>
          <m:rPr>
            <m:sty m:val="p"/>
          </m:rPr>
          <w:rPr>
            <w:rFonts w:ascii="Cambria Math" w:hAnsiTheme="minorEastAsia"/>
          </w:rPr>
          <m:t>c(N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)=0.100</m:t>
        </m:r>
        <m:r>
          <m:rPr>
            <m:nor/>
            <m:sty m:val="p"/>
          </m:rPr>
          <w:rPr>
            <w:rFonts w:ascii="Cambria Math" w:hAnsiTheme="minorEastAsia"/>
          </w:rPr>
          <m:t xml:space="preserve"> </m:t>
        </m:r>
        <m:r>
          <m:rPr>
            <m:sty m:val="p"/>
          </m:rPr>
          <w:rPr>
            <w:rFonts w:ascii="Cambria Math" w:hAnsiTheme="minorEastAsia"/>
          </w:rPr>
          <m:t>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&gt;c(</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)=9.92×</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,可知</w:t>
      </w:r>
      <m:oMath>
        <m:r>
          <m:rPr>
            <m:sty m:val="p"/>
          </m:rPr>
          <w:rPr>
            <w:rFonts w:ascii="Cambria Math" w:hAnsiTheme="minorEastAsia"/>
          </w:rPr>
          <m:t>HA</m:t>
        </m:r>
      </m:oMath>
      <w:r>
        <w:rPr>
          <w:rFonts w:ascii="Times New Roman" w:cs="Times New Roman" w:hAnsiTheme="minorEastAsia"/>
        </w:rPr>
        <w:t>为弱酸;溶液中存在物料守恒:</w:t>
      </w:r>
      <m:oMath>
        <m:r>
          <m:rPr>
            <m:sty m:val="p"/>
          </m:rPr>
          <w:rPr>
            <w:rFonts w:ascii="Cambria Math" w:hAnsiTheme="minorEastAsia"/>
          </w:rPr>
          <m:t>c(N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)+c(HA)=0.100</m:t>
        </m:r>
        <m:r>
          <m:rPr>
            <m:nor/>
            <m:sty m:val="p"/>
          </m:rPr>
          <w:rPr>
            <w:rFonts w:ascii="Cambria Math" w:hAnsiTheme="minorEastAsia"/>
          </w:rPr>
          <m:t xml:space="preserve"> </m:t>
        </m:r>
        <m:r>
          <m:rPr>
            <m:sty m:val="p"/>
          </m:rPr>
          <w:rPr>
            <w:rFonts w:ascii="Cambria Math" w:hAnsiTheme="minorEastAsia"/>
          </w:rPr>
          <m:t>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,则</w:t>
      </w:r>
      <m:oMath>
        <m:r>
          <m:rPr>
            <m:sty m:val="p"/>
          </m:rPr>
          <w:rPr>
            <w:rFonts w:ascii="Cambria Math" w:hAnsiTheme="minorEastAsia"/>
          </w:rPr>
          <m:t>c(HA)=8.00×</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-4</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,所以</w:t>
      </w:r>
      <m:oMath>
        <m:r>
          <m:rPr>
            <m:sty m:val="p"/>
          </m:rPr>
          <w:rPr>
            <w:rFonts w:ascii="Cambria Math" w:hAnsiTheme="minorEastAsia"/>
          </w:rPr>
          <m:t>X</m:t>
        </m:r>
      </m:oMath>
      <w:r>
        <w:rPr>
          <w:rFonts w:ascii="Times New Roman" w:cs="Times New Roman" w:hAnsiTheme="minorEastAsia"/>
        </w:rPr>
        <w:t>为</w:t>
      </w:r>
      <m:oMath>
        <m:r>
          <m:rPr>
            <m:sty m:val="p"/>
          </m:rPr>
          <w:rPr>
            <w:rFonts w:ascii="Cambria Math" w:hAnsiTheme="minorEastAsia"/>
          </w:rPr>
          <m:t>HA</m:t>
        </m:r>
      </m:oMath>
      <w:r>
        <w:rPr>
          <w:rFonts w:ascii="Times New Roman" w:cs="Times New Roman" w:hAnsiTheme="minorEastAsia"/>
        </w:rPr>
        <w:t>;</w:t>
      </w:r>
      <m:oMath>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)&gt;c(HA)&gt;c(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,所以</w:t>
      </w:r>
      <m:oMath>
        <m:r>
          <m:rPr>
            <m:sty m:val="p"/>
          </m:rPr>
          <w:rPr>
            <w:rFonts w:ascii="Cambria Math" w:hAnsiTheme="minorEastAsia"/>
          </w:rPr>
          <m:t>Y</m:t>
        </m:r>
      </m:oMath>
      <w:r>
        <w:rPr>
          <w:rFonts w:ascii="Times New Roman" w:cs="Times New Roman" w:hAnsiTheme="minorEastAsia"/>
        </w:rPr>
        <w:t>是</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m:oMath>
        <m:r>
          <m:rPr>
            <m:sty m:val="p"/>
          </m:rPr>
          <w:rPr>
            <w:rFonts w:ascii="Cambria Math" w:hAnsiTheme="minorEastAsia"/>
          </w:rPr>
          <m:t>HA</m:t>
        </m:r>
      </m:oMath>
      <w:r>
        <w:rPr>
          <w:rFonts w:ascii="Times New Roman" w:cs="Times New Roman" w:hAnsiTheme="minorEastAsia"/>
        </w:rPr>
        <w:t>为弱酸,则</w:t>
      </w:r>
      <m:oMath>
        <m:r>
          <m:rPr>
            <m:sty m:val="p"/>
          </m:rPr>
          <w:rPr>
            <w:rFonts w:ascii="Cambria Math" w:hAnsiTheme="minorEastAsia"/>
          </w:rPr>
          <m:t>0.1mol⋅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的</w:t>
      </w:r>
      <m:oMath>
        <m:r>
          <m:rPr>
            <m:sty m:val="p"/>
          </m:rPr>
          <w:rPr>
            <w:rFonts w:ascii="Cambria Math" w:hAnsiTheme="minorEastAsia"/>
          </w:rPr>
          <m:t>HA</m:t>
        </m:r>
      </m:oMath>
      <w:r>
        <w:rPr>
          <w:rFonts w:ascii="Times New Roman" w:cs="Times New Roman" w:hAnsiTheme="minorEastAsia"/>
        </w:rPr>
        <w:t>溶液中氢离子浓度小于</w:t>
      </w:r>
      <m:oMath>
        <m:r>
          <m:rPr>
            <m:sty m:val="p"/>
          </m:rPr>
          <w:rPr>
            <w:rFonts w:ascii="Cambria Math" w:hAnsiTheme="minorEastAsia"/>
          </w:rPr>
          <m:t>0.1mol⋅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m:oMath>
        <m:r>
          <m:rPr>
            <m:sty m:val="p"/>
          </m:rPr>
          <w:rPr>
            <w:rFonts w:ascii="Cambria Math" w:hAnsiTheme="minorEastAsia"/>
          </w:rPr>
          <m:t>pH&gt;1</m:t>
        </m:r>
      </m:oMath>
      <w:r>
        <w:rPr>
          <w:rFonts w:ascii="Times New Roman" w:cs="Times New Roman" w:hAnsiTheme="minorEastAsia"/>
        </w:rPr>
        <w:t>,A错误;温度未知,无法判断水的离子积,B错误;</w:t>
      </w:r>
      <m:oMath>
        <m:r>
          <m:rPr>
            <m:sty m:val="p"/>
          </m:rPr>
          <w:rPr>
            <w:rFonts w:ascii="Cambria Math" w:hAnsiTheme="minorEastAsia"/>
          </w:rPr>
          <m:t>X</m:t>
        </m:r>
      </m:oMath>
      <w:r>
        <w:rPr>
          <w:rFonts w:ascii="Times New Roman" w:cs="Times New Roman" w:hAnsiTheme="minorEastAsia"/>
        </w:rPr>
        <w:t>表示</w:t>
      </w:r>
      <m:oMath>
        <m:r>
          <m:rPr>
            <m:sty m:val="p"/>
          </m:rPr>
          <w:rPr>
            <w:rFonts w:ascii="Cambria Math" w:hAnsiTheme="minorEastAsia"/>
          </w:rPr>
          <m:t>HA</m:t>
        </m:r>
      </m:oMath>
      <w:r>
        <w:rPr>
          <w:rFonts w:ascii="Times New Roman" w:cs="Times New Roman" w:hAnsiTheme="minorEastAsia"/>
        </w:rPr>
        <w:t>,</w:t>
      </w:r>
      <m:oMath>
        <m:r>
          <m:rPr>
            <m:sty m:val="p"/>
          </m:rPr>
          <w:rPr>
            <w:rFonts w:ascii="Cambria Math" w:hAnsiTheme="minorEastAsia"/>
          </w:rPr>
          <m:t>Y</m:t>
        </m:r>
      </m:oMath>
      <w:r>
        <w:rPr>
          <w:rFonts w:ascii="Times New Roman" w:cs="Times New Roman" w:hAnsiTheme="minorEastAsia"/>
        </w:rPr>
        <w:t>表示</w:t>
      </w:r>
      <m:oMath>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,C错误;根据物料守恒:</w:t>
      </w:r>
      <m:oMath>
        <m:r>
          <m:rPr>
            <m:sty m:val="p"/>
          </m:rPr>
          <w:rPr>
            <w:rFonts w:ascii="Cambria Math" w:hAnsiTheme="minorEastAsia"/>
          </w:rPr>
          <m:t>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)+n(X)=n(N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,D正确.</w:t>
      </w:r>
    </w:p>
    <w:p>
      <w:pPr>
        <w:jc w:val="left"/>
      </w:pPr>
      <w:r>
        <w:rPr>
          <w:rFonts w:ascii="Times New Roman" w:cs="Times New Roman" w:hAnsiTheme="minorEastAsia"/>
          <w:color w:val="3333FF"/>
        </w:rPr>
        <w:t xml:space="preserve">7.  </w:t>
      </w:r>
      <w:r>
        <w:rPr>
          <w:rFonts w:ascii="Times New Roman" w:cs="Times New Roman" w:hAnsiTheme="minorEastAsia"/>
        </w:rPr>
        <w:t>略</w:t>
      </w:r>
    </w:p>
    <w:p>
      <w:pPr>
        <w:jc w:val="left"/>
      </w:pPr>
      <w:r>
        <w:rPr>
          <w:rFonts w:ascii="Times New Roman" w:cs="Times New Roman" w:hAnsiTheme="minorEastAsia"/>
          <w:color w:val="3333FF"/>
        </w:rPr>
        <w:t xml:space="preserve">8.  </w:t>
      </w:r>
      <w:r>
        <w:rPr>
          <w:rFonts w:ascii="Times New Roman" w:cs="Times New Roman" w:hAnsiTheme="minorEastAsia"/>
        </w:rPr>
        <w:t>【命题意图】本题考查化学实验的基础知识,意在考查考生的实验能力.</w:t>
      </w:r>
      <w:r>
        <w:br w:type="textWrapping"/>
      </w:r>
      <w:r>
        <w:rPr>
          <w:rFonts w:ascii="Times New Roman" w:cs="Times New Roman" w:hAnsiTheme="minorEastAsia"/>
        </w:rPr>
        <w:t>【解题思路】(1)由题意知产生的气体为氨气,又由于产生酸式盐,由</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分析碳元素的价态,应有碳酸氢根离子生成,据此可写出化学方程式.(2)由元素化合价升降相等计算,其中</w:t>
      </w:r>
      <m:oMath>
        <m:r>
          <m:rPr>
            <m:sty m:val="p"/>
          </m:rPr>
          <w:rPr>
            <w:rFonts w:ascii="Cambria Math" w:hAnsiTheme="minorEastAsia"/>
          </w:rPr>
          <m:t>C</m:t>
        </m:r>
      </m:oMath>
      <w:r>
        <w:rPr>
          <w:rFonts w:ascii="Times New Roman" w:cs="Times New Roman" w:hAnsiTheme="minorEastAsia"/>
        </w:rPr>
        <w:t>由</w:t>
      </w:r>
      <m:oMath>
        <m:r>
          <m:rPr>
            <m:sty m:val="p"/>
          </m:rPr>
          <w:rPr>
            <w:rFonts w:ascii="Cambria Math" w:hAnsiTheme="minorEastAsia"/>
          </w:rPr>
          <m:t>+2</m:t>
        </m:r>
      </m:oMath>
      <w:r>
        <w:rPr>
          <w:rFonts w:ascii="Times New Roman" w:cs="Times New Roman" w:hAnsiTheme="minorEastAsia"/>
        </w:rPr>
        <w:t>价升到</w:t>
      </w:r>
      <m:oMath>
        <m:r>
          <m:rPr>
            <m:sty m:val="p"/>
          </m:rPr>
          <w:rPr>
            <w:rFonts w:ascii="Cambria Math" w:hAnsiTheme="minorEastAsia"/>
          </w:rPr>
          <m:t>+4</m:t>
        </m:r>
      </m:oMath>
      <w:r>
        <w:rPr>
          <w:rFonts w:ascii="Times New Roman" w:cs="Times New Roman" w:hAnsiTheme="minorEastAsia"/>
        </w:rPr>
        <w:t>价,</w:t>
      </w:r>
      <m:oMath>
        <m:r>
          <m:rPr>
            <m:sty m:val="p"/>
          </m:rPr>
          <w:rPr>
            <w:rFonts w:ascii="Cambria Math" w:hAnsiTheme="minorEastAsia"/>
          </w:rPr>
          <m:t>S</m:t>
        </m:r>
      </m:oMath>
      <w:r>
        <w:rPr>
          <w:rFonts w:ascii="Times New Roman" w:cs="Times New Roman" w:hAnsiTheme="minorEastAsia"/>
        </w:rPr>
        <w:t>一部分由</w:t>
      </w:r>
      <m:oMath>
        <m:r>
          <m:rPr>
            <m:sty m:val="p"/>
          </m:rPr>
          <w:rPr>
            <w:rFonts w:ascii="Cambria Math" w:hAnsiTheme="minorEastAsia"/>
          </w:rPr>
          <m:t>+2</m:t>
        </m:r>
      </m:oMath>
      <w:r>
        <w:rPr>
          <w:rFonts w:ascii="Times New Roman" w:cs="Times New Roman" w:hAnsiTheme="minorEastAsia"/>
        </w:rPr>
        <w:t>价降到</w:t>
      </w:r>
      <m:oMath>
        <m:r>
          <m:rPr>
            <m:sty m:val="p"/>
          </m:rPr>
          <w:rPr>
            <w:rFonts w:ascii="Cambria Math" w:hAnsiTheme="minorEastAsia"/>
          </w:rPr>
          <m:t>-2</m:t>
        </m:r>
      </m:oMath>
      <w:r>
        <w:rPr>
          <w:rFonts w:ascii="Times New Roman" w:cs="Times New Roman" w:hAnsiTheme="minorEastAsia"/>
        </w:rPr>
        <w:t>价,一部分由</w:t>
      </w:r>
      <m:oMath>
        <m:r>
          <m:rPr>
            <m:sty m:val="p"/>
          </m:rPr>
          <w:rPr>
            <w:rFonts w:ascii="Cambria Math" w:hAnsiTheme="minorEastAsia"/>
          </w:rPr>
          <m:t>+2</m:t>
        </m:r>
      </m:oMath>
      <w:r>
        <w:rPr>
          <w:rFonts w:ascii="Times New Roman" w:cs="Times New Roman" w:hAnsiTheme="minorEastAsia"/>
        </w:rPr>
        <w:t>价升到</w:t>
      </w:r>
      <m:oMath>
        <m:r>
          <m:rPr>
            <m:sty m:val="p"/>
          </m:rPr>
          <w:rPr>
            <w:rFonts w:ascii="Cambria Math" w:hAnsiTheme="minorEastAsia"/>
          </w:rPr>
          <m:t>+4</m:t>
        </m:r>
      </m:oMath>
      <w:r>
        <w:rPr>
          <w:rFonts w:ascii="Times New Roman" w:cs="Times New Roman" w:hAnsiTheme="minorEastAsia"/>
        </w:rPr>
        <w:t>价,故处理</w:t>
      </w:r>
      <m:oMath>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molNaCN</m:t>
        </m:r>
      </m:oMath>
      <w:r>
        <w:rPr>
          <w:rFonts w:ascii="Times New Roman" w:cs="Times New Roman" w:hAnsiTheme="minorEastAsia"/>
        </w:rPr>
        <w:t>转移电子</w:t>
      </w:r>
      <m:oMath>
        <m:r>
          <m:rPr>
            <m:sty m:val="p"/>
          </m:rPr>
          <w:rPr>
            <w:rFonts w:ascii="Cambria Math" w:hAnsiTheme="minorEastAsia"/>
          </w:rPr>
          <m:t>4mol</m:t>
        </m:r>
      </m:oMath>
      <w:r>
        <w:rPr>
          <w:rFonts w:ascii="Times New Roman" w:cs="Times New Roman" w:hAnsiTheme="minorEastAsia"/>
        </w:rPr>
        <w:t>.(5)由实验信息知反应物有</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oMath>
      <w:r>
        <w:rPr>
          <w:rFonts w:ascii="Times New Roman" w:cs="Times New Roman" w:hAnsiTheme="minorEastAsia"/>
        </w:rPr>
        <w:t>和</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,生成物是</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S</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,再通过元素化合价升降相等和电荷守恒配平方程式.检验硫酸根离子时溶液中的硫代硫酸根离子和酸反应生成的单质硫会干扰硫酸根离子的检验,故须先过滤或静置后取上层清液.(6)当</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反应完全后再滴入的硝酸银试剂则与指示剂碘离子反应生成黄色沉淀碘化银.(7)消耗</w:t>
      </w:r>
      <m:oMath>
        <m:r>
          <m:rPr>
            <m:sty m:val="p"/>
          </m:rPr>
          <w:rPr>
            <w:rFonts w:ascii="Cambria Math" w:hAnsiTheme="minorEastAsia"/>
          </w:rPr>
          <m:t>AgN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的物质的量为</w:t>
      </w:r>
      <m:oMath>
        <m:r>
          <m:rPr>
            <m:sty m:val="p"/>
          </m:rPr>
          <w:rPr>
            <w:rFonts w:ascii="Cambria Math" w:hAnsiTheme="minorEastAsia"/>
          </w:rPr>
          <m:t>1.50×</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L×1.000×</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-4</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=1.50×</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-7</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m:t>
        </m:r>
      </m:oMath>
      <w:r>
        <w:rPr>
          <w:rFonts w:ascii="Times New Roman" w:cs="Times New Roman" w:hAnsiTheme="minorEastAsia"/>
        </w:rPr>
        <w:t>,根据离子方程式</w:t>
      </w:r>
      <m:oMath>
        <m:r>
          <m:rPr>
            <m:sty m:val="p"/>
          </m:rPr>
          <w:rPr>
            <w:rFonts w:ascii="Cambria Math" w:hAnsiTheme="minorEastAsia"/>
          </w:rPr>
          <m:t>A</m:t>
        </m:r>
        <m:sSup>
          <m:sSupPr>
            <m:ctrlPr>
              <w:rPr>
                <w:rFonts w:ascii="Cambria Math" w:hAnsi="Cambria Math"/>
              </w:rPr>
            </m:ctrlPr>
          </m:sSupPr>
          <m:e>
            <m:r>
              <m:rPr>
                <m:sty m:val="p"/>
              </m:rPr>
              <w:rPr>
                <w:rFonts w:ascii="Cambria Math" w:hAnsiTheme="minorEastAsia"/>
              </w:rPr>
              <m:t>g</m:t>
            </m:r>
            <m:ctrlPr>
              <w:rPr>
                <w:rFonts w:ascii="Cambria Math" w:hAnsi="Cambria Math"/>
              </w:rPr>
            </m:ctrlPr>
          </m:e>
          <m:sup>
            <m:r>
              <m:rPr>
                <m:sty m:val="p"/>
              </m:rPr>
              <w:rPr>
                <w:rFonts w:ascii="Cambria Math" w:hAnsiTheme="minorEastAsia"/>
              </w:rPr>
              <m:t>+</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+2C</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[Ag(CN</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sSup>
          <m:sSupPr>
            <m:ctrlPr>
              <w:rPr>
                <w:rFonts w:ascii="Cambria Math" w:hAnsi="Cambria Math"/>
              </w:rPr>
            </m:ctrlPr>
          </m:sSupPr>
          <m:e>
            <m:r>
              <m:rPr>
                <m:sty m:val="p"/>
              </m:rPr>
              <w:rPr>
                <w:rFonts w:ascii="Cambria Math" w:hAnsiTheme="minorEastAsia"/>
              </w:rPr>
              <m:t>]</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,处理后的</w:t>
      </w:r>
      <m:oMath>
        <m:r>
          <m:rPr>
            <m:sty m:val="p"/>
          </m:rPr>
          <w:rPr>
            <w:rFonts w:ascii="Cambria Math" w:hAnsiTheme="minorEastAsia"/>
          </w:rPr>
          <m:t>20.00mL</m:t>
        </m:r>
      </m:oMath>
      <w:r>
        <w:rPr>
          <w:rFonts w:ascii="Times New Roman" w:cs="Times New Roman" w:hAnsiTheme="minorEastAsia"/>
        </w:rPr>
        <w:t>废水中氰化钠的质量为</w:t>
      </w:r>
      <m:oMath>
        <m:r>
          <m:rPr>
            <m:sty m:val="p"/>
          </m:rPr>
          <w:rPr>
            <w:rFonts w:ascii="Cambria Math" w:hAnsiTheme="minorEastAsia"/>
          </w:rPr>
          <m:t>1.50×</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-7</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mol×2×49</m:t>
        </m:r>
        <m:r>
          <m:rPr>
            <m:nor/>
            <m:sty m:val="p"/>
          </m:rPr>
          <w:rPr>
            <w:rFonts w:ascii="Cambria Math" w:hAnsiTheme="minorEastAsia"/>
          </w:rPr>
          <m:t xml:space="preserve"> </m:t>
        </m:r>
        <m:r>
          <m:rPr>
            <m:sty m:val="p"/>
          </m:rPr>
          <w:rPr>
            <w:rFonts w:ascii="Cambria Math" w:hAnsiTheme="minorEastAsia"/>
          </w:rPr>
          <m:t>g⋅mo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=1.47×</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-5</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g</m:t>
        </m:r>
      </m:oMath>
      <w:r>
        <w:rPr>
          <w:rFonts w:ascii="Times New Roman" w:cs="Times New Roman" w:hAnsiTheme="minorEastAsia"/>
        </w:rPr>
        <w:t>,废水中氰化钠的含量为</w:t>
      </w:r>
      <m:oMath>
        <m:f>
          <m:fPr>
            <m:ctrlPr>
              <w:rPr>
                <w:rFonts w:ascii="Cambria Math" w:hAnsi="Cambria Math"/>
              </w:rPr>
            </m:ctrlPr>
          </m:fPr>
          <m:num>
            <m:r>
              <m:rPr>
                <m:sty m:val="p"/>
              </m:rPr>
              <w:rPr>
                <w:rFonts w:ascii="Cambria Math" w:hAnsiTheme="minorEastAsia"/>
              </w:rPr>
              <m:t>1.47×</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m:t>
                </m:r>
                <m:ctrlPr>
                  <w:rPr>
                    <w:rFonts w:ascii="Cambria Math" w:hAnsi="Cambria Math"/>
                  </w:rPr>
                </m:ctrlPr>
              </m:sup>
            </m:sSup>
            <m:r>
              <m:rPr>
                <m:nor/>
                <m:sty m:val="p"/>
              </m:rPr>
              <w:rPr>
                <w:rFonts w:ascii="Cambria Math" w:hAnsiTheme="minorEastAsia"/>
              </w:rPr>
              <m:t xml:space="preserve"> </m:t>
            </m:r>
            <m:r>
              <m:rPr>
                <m:sty m:val="p"/>
              </m:rPr>
              <w:rPr>
                <w:rFonts w:ascii="Cambria Math" w:hAnsiTheme="minorEastAsia"/>
              </w:rPr>
              <m:t>mg</m:t>
            </m:r>
            <m:ctrlPr>
              <w:rPr>
                <w:rFonts w:ascii="Cambria Math" w:hAnsi="Cambria Math"/>
              </w:rPr>
            </m:ctrlPr>
          </m:num>
          <m:den>
            <m:r>
              <m:rPr>
                <m:sty m:val="p"/>
              </m:rPr>
              <w:rPr>
                <w:rFonts w:ascii="Cambria Math" w:hAnsiTheme="minorEastAsia"/>
              </w:rPr>
              <m:t>0.020</m:t>
            </m:r>
            <m:r>
              <m:rPr>
                <m:nor/>
                <m:sty m:val="p"/>
              </m:rPr>
              <w:rPr>
                <w:rFonts w:ascii="Cambria Math" w:hAnsiTheme="minorEastAsia"/>
              </w:rPr>
              <m:t xml:space="preserve"> </m:t>
            </m:r>
            <m:r>
              <m:rPr>
                <m:sty m:val="p"/>
              </m:rPr>
              <w:rPr>
                <w:rFonts w:ascii="Cambria Math" w:hAnsiTheme="minorEastAsia"/>
              </w:rPr>
              <m:t>L</m:t>
            </m:r>
            <m:ctrlPr>
              <w:rPr>
                <w:rFonts w:ascii="Cambria Math" w:hAnsi="Cambria Math"/>
              </w:rPr>
            </m:ctrlPr>
          </m:den>
        </m:f>
        <m:r>
          <m:rPr>
            <m:sty m:val="p"/>
          </m:rPr>
          <w:rPr>
            <w:rFonts w:ascii="Cambria Math" w:hAnsiTheme="minorEastAsia"/>
          </w:rPr>
          <m:t>=0.735</m:t>
        </m:r>
        <m:r>
          <m:rPr>
            <m:nor/>
            <m:sty m:val="p"/>
          </m:rPr>
          <w:rPr>
            <w:rFonts w:ascii="Cambria Math" w:hAnsiTheme="minorEastAsia"/>
          </w:rPr>
          <m:t xml:space="preserve"> </m:t>
        </m:r>
        <m:r>
          <m:rPr>
            <m:sty m:val="p"/>
          </m:rPr>
          <w:rPr>
            <w:rFonts w:ascii="Cambria Math" w:hAnsiTheme="minorEastAsia"/>
          </w:rPr>
          <m:t>mg⋅</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&gt;0.50</m:t>
        </m:r>
        <m:r>
          <m:rPr>
            <m:nor/>
            <m:sty m:val="p"/>
          </m:rPr>
          <w:rPr>
            <w:rFonts w:ascii="Cambria Math" w:hAnsiTheme="minorEastAsia"/>
          </w:rPr>
          <m:t xml:space="preserve"> </m:t>
        </m:r>
        <m:r>
          <m:rPr>
            <m:sty m:val="p"/>
          </m:rPr>
          <w:rPr>
            <w:rFonts w:ascii="Cambria Math" w:hAnsiTheme="minorEastAsia"/>
          </w:rPr>
          <m:t>mg⋅</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处理后的废水未达到排放标准.</w:t>
      </w:r>
    </w:p>
    <w:p>
      <w:pPr>
        <w:jc w:val="left"/>
      </w:pPr>
      <w:r>
        <w:rPr>
          <w:rFonts w:ascii="Times New Roman" w:cs="Times New Roman" w:hAnsiTheme="minorEastAsia"/>
          <w:color w:val="3333FF"/>
        </w:rPr>
        <w:t xml:space="preserve">9.  </w:t>
      </w:r>
      <w:r>
        <w:rPr>
          <w:rFonts w:ascii="Times New Roman" w:cs="Times New Roman" w:hAnsiTheme="minorEastAsia"/>
        </w:rPr>
        <w:t>(1)铅蓄电池放电时,</w:t>
      </w:r>
      <m:oMath>
        <m:r>
          <m:rPr>
            <m:sty m:val="p"/>
          </m:rPr>
          <w:rPr>
            <w:rFonts w:ascii="Cambria Math" w:hAnsiTheme="minorEastAsia"/>
          </w:rPr>
          <m:t>Pb</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得电子,作正极;</w:t>
      </w:r>
      <w:r>
        <w:br w:type="textWrapping"/>
      </w:r>
      <w:r>
        <w:rPr>
          <w:rFonts w:ascii="Times New Roman" w:cs="Times New Roman" w:hAnsiTheme="minorEastAsia"/>
        </w:rPr>
        <w:t>(2)①由图1可知,</w:t>
      </w:r>
      <m:oMath>
        <m:r>
          <m:rPr>
            <m:sty m:val="p"/>
          </m:rPr>
          <w:rPr>
            <w:rFonts w:ascii="Cambria Math" w:hAnsiTheme="minorEastAsia"/>
          </w:rPr>
          <m:t>PbC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比</w:t>
      </w:r>
      <m:oMath>
        <m:r>
          <m:rPr>
            <m:sty m:val="p"/>
          </m:rPr>
          <w:rPr>
            <w:rFonts w:ascii="Cambria Math" w:hAnsiTheme="minorEastAsia"/>
          </w:rPr>
          <m:t>PbS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更难溶,所以</w:t>
      </w:r>
      <m:oMath>
        <m:r>
          <m:rPr>
            <m:sty m:val="p"/>
          </m:rPr>
          <w:rPr>
            <w:rFonts w:ascii="Cambria Math" w:hAnsiTheme="minorEastAsia"/>
          </w:rPr>
          <m:t>PbS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可转化为</w:t>
      </w:r>
      <m:oMath>
        <m:r>
          <m:rPr>
            <m:sty m:val="p"/>
          </m:rPr>
          <w:rPr>
            <w:rFonts w:ascii="Cambria Math" w:hAnsiTheme="minorEastAsia"/>
          </w:rPr>
          <m:t>PbC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w:r>
        <w:br w:type="textWrapping"/>
      </w:r>
      <w:r>
        <w:rPr>
          <w:rFonts w:ascii="Times New Roman" w:cs="Times New Roman" w:hAnsiTheme="minorEastAsia"/>
        </w:rPr>
        <w:t>②温度降低时,</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的溶解度减小,则溶液中</w:t>
      </w:r>
      <m:oMath>
        <m:r>
          <m:rPr>
            <m:sty m:val="p"/>
          </m:rPr>
          <w:rPr>
            <w:rFonts w:ascii="Cambria Math" w:hAnsiTheme="minorEastAsia"/>
          </w:rPr>
          <m:t>c(C</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oMath>
      <w:r>
        <w:rPr>
          <w:rFonts w:ascii="Times New Roman" w:cs="Times New Roman" w:hAnsiTheme="minorEastAsia"/>
        </w:rPr>
        <w:t>降低,所以反应速率降低;</w:t>
      </w:r>
      <w:r>
        <w:br w:type="textWrapping"/>
      </w:r>
      <w:r>
        <w:rPr>
          <w:rFonts w:ascii="Times New Roman" w:cs="Times New Roman" w:hAnsiTheme="minorEastAsia"/>
        </w:rPr>
        <w:t>③由图2可知,温度低于</w:t>
      </w:r>
      <m:oMath>
        <m:r>
          <m:rPr>
            <m:sty m:val="p"/>
          </m:rPr>
          <w:rPr>
            <w:rFonts w:ascii="Cambria Math" w:hAnsiTheme="minorEastAsia"/>
          </w:rPr>
          <m:t>40℃</m:t>
        </m:r>
      </m:oMath>
      <w:r>
        <w:rPr>
          <w:rFonts w:ascii="Times New Roman" w:cs="Times New Roman" w:hAnsiTheme="minorEastAsia"/>
        </w:rPr>
        <w:t>时,</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的溶解度较小,所以所得固体中会含有较多</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a</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杂质;</w:t>
      </w:r>
      <w:r>
        <w:br w:type="textWrapping"/>
      </w:r>
      <w:r>
        <w:rPr>
          <w:rFonts w:ascii="Times New Roman" w:cs="Times New Roman" w:hAnsiTheme="minorEastAsia"/>
        </w:rPr>
        <w:t>(4)①由题目信息可知,阴极上</w:t>
      </w:r>
      <m:oMath>
        <m:r>
          <m:rPr>
            <m:sty m:val="p"/>
          </m:rPr>
          <w:rPr>
            <w:rFonts w:ascii="Cambria Math" w:hAnsiTheme="minorEastAsia"/>
          </w:rPr>
          <m:t>PbC</m:t>
        </m:r>
        <m:sSubSup>
          <m:sSubSupPr>
            <m:ctrlPr>
              <w:rPr>
                <w:rFonts w:ascii="Cambria Math" w:hAnsi="Cambria Math"/>
              </w:rPr>
            </m:ctrlPr>
          </m:sSubSupPr>
          <m:e>
            <m:r>
              <m:rPr>
                <m:sty m:val="p"/>
              </m:rPr>
              <w:rPr>
                <w:rFonts w:ascii="Cambria Math" w:hAnsiTheme="minorEastAsia"/>
              </w:rPr>
              <m:t>l</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oMath>
      <w:r>
        <w:rPr>
          <w:rFonts w:ascii="Times New Roman" w:cs="Times New Roman" w:hAnsiTheme="minorEastAsia"/>
        </w:rPr>
        <w:t>放电生成</w:t>
      </w:r>
      <m:oMath>
        <m:r>
          <m:rPr>
            <m:sty m:val="p"/>
          </m:rPr>
          <w:rPr>
            <w:rFonts w:ascii="Cambria Math" w:hAnsiTheme="minorEastAsia"/>
          </w:rPr>
          <m:t>Pb</m:t>
        </m:r>
      </m:oMath>
      <w:r>
        <w:rPr>
          <w:rFonts w:ascii="Times New Roman" w:cs="Times New Roman" w:hAnsiTheme="minorEastAsia"/>
        </w:rPr>
        <w:t>,电极反应式为</w:t>
      </w:r>
      <m:oMath>
        <m:r>
          <m:rPr>
            <m:sty m:val="p"/>
          </m:rPr>
          <w:rPr>
            <w:rFonts w:ascii="Cambria Math" w:hAnsiTheme="minorEastAsia"/>
          </w:rPr>
          <m:t>PbC</m:t>
        </m:r>
        <m:sSubSup>
          <m:sSubSupPr>
            <m:ctrlPr>
              <w:rPr>
                <w:rFonts w:ascii="Cambria Math" w:hAnsi="Cambria Math"/>
              </w:rPr>
            </m:ctrlPr>
          </m:sSubSupPr>
          <m:e>
            <m:r>
              <m:rPr>
                <m:sty m:val="p"/>
              </m:rPr>
              <w:rPr>
                <w:rFonts w:ascii="Cambria Math" w:hAnsiTheme="minorEastAsia"/>
              </w:rPr>
              <m:t>l</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r>
              <m:rPr>
                <m:nor/>
                <m:sty m:val="p"/>
              </m:rPr>
              <w:rPr>
                <w:rFonts w:ascii="Cambria Math" w:hAnsiTheme="minorEastAsia"/>
              </w:rPr>
              <m:t xml:space="preserve"> </m:t>
            </m:r>
            <m:ctrlPr>
              <w:rPr>
                <w:rFonts w:ascii="Cambria Math" w:hAnsi="Cambria Math"/>
              </w:rPr>
            </m:ctrlPr>
          </m:lim>
        </m:limUpp>
        <m:r>
          <m:rPr>
            <m:sty m:val="p"/>
          </m:rPr>
          <w:rPr>
            <w:rFonts w:ascii="Cambria Math" w:hAnsiTheme="minorEastAsia"/>
          </w:rPr>
          <m:t>Pb+4C</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w:t>
      </w:r>
      <w:r>
        <w:br w:type="textWrapping"/>
      </w:r>
      <w:r>
        <w:rPr>
          <w:rFonts w:ascii="Times New Roman" w:cs="Times New Roman" w:hAnsiTheme="minorEastAsia"/>
        </w:rPr>
        <w:t>②电解一段时间后,阴极区电解液中含有</w:t>
      </w:r>
      <m:oMath>
        <m:r>
          <m:rPr>
            <m:sty m:val="p"/>
          </m:rPr>
          <w:rPr>
            <w:rFonts w:ascii="Cambria Math" w:hAnsiTheme="minorEastAsia"/>
          </w:rPr>
          <m:t>HCl</m:t>
        </m:r>
      </m:oMath>
      <w:r>
        <w:rPr>
          <w:rFonts w:ascii="Times New Roman" w:cs="Times New Roman" w:hAnsiTheme="minorEastAsia"/>
        </w:rPr>
        <w:t>和</w:t>
      </w:r>
      <m:oMath>
        <m:r>
          <m:rPr>
            <m:sty m:val="p"/>
          </m:rPr>
          <w:rPr>
            <w:rFonts w:ascii="Cambria Math" w:hAnsiTheme="minorEastAsia"/>
          </w:rPr>
          <m:t>NaCl</m:t>
        </m:r>
      </m:oMath>
      <w:r>
        <w:rPr>
          <w:rFonts w:ascii="Times New Roman" w:cs="Times New Roman" w:hAnsiTheme="minorEastAsia"/>
        </w:rPr>
        <w:t>,要恢复</w:t>
      </w:r>
      <m:oMath>
        <m:r>
          <m:rPr>
            <m:sty m:val="p"/>
          </m:rPr>
          <w:rPr>
            <w:rFonts w:ascii="Cambria Math" w:hAnsiTheme="minorEastAsia"/>
          </w:rPr>
          <m:t>PbC</m:t>
        </m:r>
        <m:sSubSup>
          <m:sSubSupPr>
            <m:ctrlPr>
              <w:rPr>
                <w:rFonts w:ascii="Cambria Math" w:hAnsi="Cambria Math"/>
              </w:rPr>
            </m:ctrlPr>
          </m:sSubSupPr>
          <m:e>
            <m:r>
              <m:rPr>
                <m:sty m:val="p"/>
              </m:rPr>
              <w:rPr>
                <w:rFonts w:ascii="Cambria Math" w:hAnsiTheme="minorEastAsia"/>
              </w:rPr>
              <m:t>l</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oMath>
      <w:r>
        <w:rPr>
          <w:rFonts w:ascii="Times New Roman" w:cs="Times New Roman" w:hAnsiTheme="minorEastAsia"/>
        </w:rPr>
        <w:t>的浓度,向阴极区电解液中加入适量</w:t>
      </w:r>
      <m:oMath>
        <m:r>
          <m:rPr>
            <m:sty m:val="p"/>
          </m:rPr>
          <w:rPr>
            <w:rFonts w:ascii="Cambria Math" w:hAnsiTheme="minorEastAsia"/>
          </w:rPr>
          <m:t>PbO</m:t>
        </m:r>
      </m:oMath>
      <w:r>
        <w:rPr>
          <w:rFonts w:ascii="Times New Roman" w:cs="Times New Roman" w:hAnsiTheme="minorEastAsia"/>
        </w:rPr>
        <w:t>粗品即可.</w:t>
      </w:r>
    </w:p>
    <w:p>
      <w:pPr>
        <w:jc w:val="left"/>
      </w:pPr>
      <w:r>
        <w:rPr>
          <w:rFonts w:ascii="Times New Roman" w:cs="Times New Roman" w:hAnsiTheme="minorEastAsia"/>
          <w:color w:val="3333FF"/>
        </w:rPr>
        <w:t xml:space="preserve">10. </w:t>
      </w:r>
      <w:r>
        <w:rPr>
          <w:rFonts w:ascii="Times New Roman" w:cs="Times New Roman" w:hAnsiTheme="minorEastAsia"/>
        </w:rPr>
        <w:t>(1)甲、乙容器中甲最先达到化学平衡,故甲的反应速率快,温度高;乙容器中</w:t>
      </w:r>
      <m:oMath>
        <m:r>
          <w:rPr>
            <w:rFonts w:ascii="Cambria Math" w:hAnsi="Cambria Math"/>
          </w:rPr>
          <m:t>0</m:t>
        </m:r>
      </m:oMath>
      <w:r>
        <w:rPr>
          <w:rFonts w:ascii="Times New Roman" w:cs="Times New Roman" w:hAnsiTheme="minorEastAsia"/>
        </w:rPr>
        <w:t>~</w:t>
      </w:r>
      <m:oMath>
        <m:r>
          <m:rPr>
            <m:sty m:val="p"/>
          </m:rPr>
          <w:rPr>
            <w:rFonts w:ascii="Cambria Math" w:hAnsiTheme="minorEastAsia"/>
          </w:rPr>
          <m:t>40min</m:t>
        </m:r>
      </m:oMath>
      <w:r>
        <w:rPr>
          <w:rFonts w:ascii="Times New Roman" w:cs="Times New Roman" w:hAnsiTheme="minorEastAsia"/>
        </w:rPr>
        <w:t>内平均反应速率</w:t>
      </w:r>
      <m:oMath>
        <m:r>
          <m:rPr>
            <m:sty m:val="p"/>
          </m:rPr>
          <w:rPr>
            <w:rFonts w:ascii="Cambria Math" w:hAnsiTheme="minorEastAsia"/>
          </w:rPr>
          <m:t>v(NO)=</m:t>
        </m:r>
        <m:f>
          <m:fPr>
            <m:ctrlPr>
              <w:rPr>
                <w:rFonts w:ascii="Cambria Math" w:hAnsi="Cambria Math"/>
              </w:rPr>
            </m:ctrlPr>
          </m:fPr>
          <m:num>
            <m:r>
              <m:rPr>
                <m:sty m:val="p"/>
              </m:rPr>
              <w:rPr>
                <w:rFonts w:ascii="Cambria Math" w:hAnsiTheme="minorEastAsia"/>
              </w:rPr>
              <m:t>2</m:t>
            </m:r>
            <m:r>
              <m:rPr>
                <m:nor/>
                <m:sty m:val="p"/>
              </m:rPr>
              <w:rPr>
                <w:rFonts w:ascii="Cambria Math" w:hAnsiTheme="minorEastAsia"/>
              </w:rPr>
              <m:t xml:space="preserve"> </m:t>
            </m:r>
            <m:r>
              <m:rPr>
                <m:sty m:val="p"/>
              </m:rPr>
              <w:rPr>
                <w:rFonts w:ascii="Cambria Math" w:hAnsiTheme="minorEastAsia"/>
              </w:rPr>
              <m:t>mol-1.5</m:t>
            </m:r>
            <m:r>
              <m:rPr>
                <m:nor/>
                <m:sty m:val="p"/>
              </m:rPr>
              <w:rPr>
                <w:rFonts w:ascii="Cambria Math" w:hAnsiTheme="minorEastAsia"/>
              </w:rPr>
              <m:t xml:space="preserve"> </m:t>
            </m:r>
            <m:r>
              <m:rPr>
                <m:sty m:val="p"/>
              </m:rPr>
              <w:rPr>
                <w:rFonts w:ascii="Cambria Math" w:hAnsiTheme="minorEastAsia"/>
              </w:rPr>
              <m:t>mol</m:t>
            </m:r>
            <m:ctrlPr>
              <w:rPr>
                <w:rFonts w:ascii="Cambria Math" w:hAnsi="Cambria Math"/>
              </w:rPr>
            </m:ctrlPr>
          </m:num>
          <m:den>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L×40</m:t>
            </m:r>
            <m:r>
              <m:rPr>
                <m:nor/>
                <m:sty m:val="p"/>
              </m:rPr>
              <w:rPr>
                <w:rFonts w:ascii="Cambria Math" w:hAnsiTheme="minorEastAsia"/>
              </w:rPr>
              <m:t xml:space="preserve"> </m:t>
            </m:r>
            <m:r>
              <m:rPr>
                <m:sty m:val="p"/>
              </m:rPr>
              <w:rPr>
                <w:rFonts w:ascii="Cambria Math" w:hAnsiTheme="minorEastAsia"/>
              </w:rPr>
              <m:t>min</m:t>
            </m:r>
            <m:ctrlPr>
              <w:rPr>
                <w:rFonts w:ascii="Cambria Math" w:hAnsi="Cambria Math"/>
              </w:rPr>
            </m:ctrlPr>
          </m:den>
        </m:f>
      </m:oMath>
      <w:r>
        <w:rPr>
          <w:rFonts w:ascii="Times New Roman" w:cs="Times New Roman" w:hAnsiTheme="minorEastAsia"/>
        </w:rPr>
        <w:t>,速率之比等于化学计量数之比,则</w:t>
      </w:r>
      <m:oMath>
        <m:r>
          <m:rPr>
            <m:sty m:val="p"/>
          </m:rPr>
          <w:rPr>
            <w:rFonts w:ascii="Cambria Math" w:hAnsiTheme="minorEastAsia"/>
          </w:rPr>
          <m:t>v(C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)=6.25×</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m:t>
            </m:r>
            <m:ctrlPr>
              <w:rPr>
                <w:rFonts w:ascii="Cambria Math" w:hAnsi="Cambria Math"/>
              </w:rPr>
            </m:ctrlPr>
          </m:sup>
        </m:sSup>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mol⋅L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m:t>
        </m:r>
        <m:limUpp>
          <m:limUppPr>
            <m:ctrlPr>
              <w:rPr>
                <w:rFonts w:ascii="Cambria Math" w:hAnsi="Cambria Math"/>
              </w:rPr>
            </m:ctrlPr>
          </m:limUppPr>
          <m:e>
            <m:r>
              <m:rPr>
                <m:sty m:val="p"/>
              </m:rPr>
              <w:rPr>
                <w:rFonts w:ascii="Cambria Math" w:hAnsiTheme="minorEastAsia"/>
              </w:rPr>
              <m:t>min</m:t>
            </m:r>
            <m:ctrlPr>
              <w:rPr>
                <w:rFonts w:ascii="Cambria Math" w:hAnsi="Cambria Math"/>
              </w:rPr>
            </m:ctrlPr>
          </m:e>
          <m:lim>
            <m:r>
              <m:rPr>
                <m:sty m:val="p"/>
              </m:rPr>
              <w:rPr>
                <w:rFonts w:ascii="Cambria Math" w:hAnsiTheme="minorEastAsia"/>
              </w:rPr>
              <m:t>-1</m:t>
            </m:r>
            <m:ctrlPr>
              <w:rPr>
                <w:rFonts w:ascii="Cambria Math" w:hAnsi="Cambria Math"/>
              </w:rPr>
            </m:ctrlPr>
          </m:lim>
        </m:limUpp>
      </m:oMath>
      <w:r>
        <w:rPr>
          <w:rFonts w:ascii="Times New Roman" w:cs="Times New Roman" w:hAnsiTheme="minorEastAsia"/>
        </w:rPr>
        <w:t>;由于该反应前后的气体的物质的量保持不变,丙与乙温度相同,故达到平衡时丙容器中</w:t>
      </w:r>
      <m:oMath>
        <m:r>
          <m:rPr>
            <m:sty m:val="p"/>
          </m:rPr>
          <w:rPr>
            <w:rFonts w:ascii="Cambria Math" w:hAnsiTheme="minorEastAsia"/>
          </w:rPr>
          <m:t>NO</m:t>
        </m:r>
      </m:oMath>
      <w:r>
        <w:rPr>
          <w:rFonts w:ascii="Times New Roman" w:cs="Times New Roman" w:hAnsiTheme="minorEastAsia"/>
        </w:rPr>
        <w:t>的物质的量为乙的一半,即</w:t>
      </w:r>
      <m:oMath>
        <m:r>
          <m:rPr>
            <m:sty m:val="p"/>
          </m:rPr>
          <w:rPr>
            <w:rFonts w:ascii="Cambria Math" w:hAnsiTheme="minorEastAsia"/>
          </w:rPr>
          <m:t>0.4</m:t>
        </m:r>
        <m:r>
          <m:rPr>
            <m:nor/>
            <m:sty m:val="p"/>
          </m:rPr>
          <w:rPr>
            <w:rFonts w:ascii="Cambria Math" w:hAnsiTheme="minorEastAsia"/>
          </w:rPr>
          <m:t xml:space="preserve"> </m:t>
        </m:r>
        <m:r>
          <m:rPr>
            <m:sty m:val="p"/>
          </m:rPr>
          <w:rPr>
            <w:rFonts w:ascii="Cambria Math" w:hAnsiTheme="minorEastAsia"/>
          </w:rPr>
          <m:t>mol</m:t>
        </m:r>
      </m:oMath>
      <w:r>
        <w:rPr>
          <w:rFonts w:ascii="Times New Roman" w:cs="Times New Roman" w:hAnsiTheme="minorEastAsia"/>
        </w:rPr>
        <w:t>.(2)①由于该反应的正反应是气体体积增大的反应,故压强越小</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的转化率越高,即</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的转化率最高的是</w:t>
      </w:r>
      <m:oMath>
        <m:r>
          <w:rPr>
            <w:rFonts w:ascii="Cambria Math" w:hAnsi="Cambria Math"/>
          </w:rPr>
          <m:t>A</m:t>
        </m:r>
      </m:oMath>
      <w:r>
        <w:rPr>
          <w:rFonts w:ascii="Times New Roman" w:cs="Times New Roman" w:hAnsiTheme="minorEastAsia"/>
        </w:rPr>
        <w:t>点.②</w:t>
      </w:r>
      <m:oMath>
        <m:r>
          <w:rPr>
            <w:rFonts w:ascii="Cambria Math" w:hAnsi="Cambria Math"/>
          </w:rPr>
          <m:t>C</m:t>
        </m:r>
      </m:oMath>
      <w:r>
        <w:rPr>
          <w:rFonts w:ascii="Times New Roman" w:cs="Times New Roman" w:hAnsiTheme="minorEastAsia"/>
        </w:rPr>
        <w:t>点</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的浓度相等,由题意均为</w:t>
      </w:r>
      <m:oMath>
        <m:r>
          <m:rPr>
            <m:sty m:val="p"/>
          </m:rPr>
          <w:rPr>
            <w:rFonts w:ascii="Cambria Math" w:hAnsiTheme="minorEastAsia"/>
          </w:rPr>
          <m:t>0.5mol⋅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,则</w:t>
      </w:r>
      <m:oMath>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的物质的量浓度为</w:t>
      </w:r>
      <m:oMath>
        <m:r>
          <m:rPr>
            <m:sty m:val="p"/>
          </m:rPr>
          <w:rPr>
            <w:rFonts w:ascii="Cambria Math" w:hAnsiTheme="minorEastAsia"/>
          </w:rPr>
          <m:t>0.25mol⋅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p</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20×</m:t>
            </m:r>
            <m:f>
              <m:fPr>
                <m:ctrlPr>
                  <w:rPr>
                    <w:rFonts w:ascii="Cambria Math" w:hAnsi="Cambria Math"/>
                  </w:rPr>
                </m:ctrlPr>
              </m:fPr>
              <m:num>
                <m:r>
                  <m:rPr>
                    <m:sty m:val="p"/>
                  </m:rPr>
                  <w:rPr>
                    <w:rFonts w:ascii="Cambria Math" w:hAnsiTheme="minorEastAsia"/>
                  </w:rPr>
                  <m:t>0.25</m:t>
                </m:r>
                <m:ctrlPr>
                  <w:rPr>
                    <w:rFonts w:ascii="Cambria Math" w:hAnsi="Cambria Math"/>
                  </w:rPr>
                </m:ctrlPr>
              </m:num>
              <m:den>
                <m:r>
                  <m:rPr>
                    <m:sty m:val="p"/>
                  </m:rPr>
                  <w:rPr>
                    <w:rFonts w:ascii="Cambria Math" w:hAnsiTheme="minorEastAsia"/>
                  </w:rPr>
                  <m:t>1.25</m:t>
                </m:r>
                <m:ctrlPr>
                  <w:rPr>
                    <w:rFonts w:ascii="Cambria Math" w:hAnsi="Cambria Math"/>
                  </w:rPr>
                </m:ctrlPr>
              </m:den>
            </m:f>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m:t>
                </m:r>
                <m:f>
                  <m:fPr>
                    <m:ctrlPr>
                      <w:rPr>
                        <w:rFonts w:ascii="Cambria Math" w:hAnsi="Cambria Math"/>
                      </w:rPr>
                    </m:ctrlPr>
                  </m:fPr>
                  <m:num>
                    <m:r>
                      <m:rPr>
                        <m:sty m:val="p"/>
                      </m:rPr>
                      <w:rPr>
                        <w:rFonts w:ascii="Cambria Math" w:hAnsiTheme="minorEastAsia"/>
                      </w:rPr>
                      <m:t>0.5</m:t>
                    </m:r>
                    <m:ctrlPr>
                      <w:rPr>
                        <w:rFonts w:ascii="Cambria Math" w:hAnsi="Cambria Math"/>
                      </w:rPr>
                    </m:ctrlPr>
                  </m:num>
                  <m:den>
                    <m:r>
                      <m:rPr>
                        <m:sty m:val="p"/>
                      </m:rPr>
                      <w:rPr>
                        <w:rFonts w:ascii="Cambria Math" w:hAnsiTheme="minorEastAsia"/>
                      </w:rPr>
                      <m:t>1.25</m:t>
                    </m:r>
                    <m:ctrlPr>
                      <w:rPr>
                        <w:rFonts w:ascii="Cambria Math" w:hAnsi="Cambria Math"/>
                      </w:rPr>
                    </m:ctrlPr>
                  </m:den>
                </m:f>
                <m:r>
                  <m:rPr>
                    <m:nor/>
                    <m:sty m:val="p"/>
                  </m:rPr>
                  <w:rPr>
                    <w:rFonts w:ascii="Cambria Math" w:hAnsiTheme="minorEastAsia"/>
                  </w:rPr>
                  <m:t xml:space="preserve"> </m:t>
                </m:r>
                <m:r>
                  <m:rPr>
                    <m:sty m:val="p"/>
                  </m:rPr>
                  <w:rPr>
                    <w:rFonts w:ascii="Cambria Math" w:hAnsiTheme="minorEastAsia"/>
                  </w:rPr>
                  <m:t>)</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num>
          <m:den>
            <m:sSup>
              <m:sSupPr>
                <m:ctrlPr>
                  <w:rPr>
                    <w:rFonts w:ascii="Cambria Math" w:hAnsi="Cambria Math"/>
                  </w:rPr>
                </m:ctrlPr>
              </m:sSupPr>
              <m:e>
                <m:r>
                  <m:rPr>
                    <m:sty m:val="p"/>
                  </m:rPr>
                  <w:rPr>
                    <w:rFonts w:ascii="Cambria Math" w:hAnsiTheme="minorEastAsia"/>
                  </w:rPr>
                  <m:t>(20×</m:t>
                </m:r>
                <m:f>
                  <m:fPr>
                    <m:ctrlPr>
                      <w:rPr>
                        <w:rFonts w:ascii="Cambria Math" w:hAnsi="Cambria Math"/>
                      </w:rPr>
                    </m:ctrlPr>
                  </m:fPr>
                  <m:num>
                    <m:r>
                      <m:rPr>
                        <m:sty m:val="p"/>
                      </m:rPr>
                      <w:rPr>
                        <w:rFonts w:ascii="Cambria Math" w:hAnsiTheme="minorEastAsia"/>
                      </w:rPr>
                      <m:t>0.5</m:t>
                    </m:r>
                    <m:ctrlPr>
                      <w:rPr>
                        <w:rFonts w:ascii="Cambria Math" w:hAnsi="Cambria Math"/>
                      </w:rPr>
                    </m:ctrlPr>
                  </m:num>
                  <m:den>
                    <m:r>
                      <m:rPr>
                        <m:sty m:val="p"/>
                      </m:rPr>
                      <w:rPr>
                        <w:rFonts w:ascii="Cambria Math" w:hAnsiTheme="minorEastAsia"/>
                      </w:rPr>
                      <m:t>1.25</m:t>
                    </m:r>
                    <m:ctrlPr>
                      <w:rPr>
                        <w:rFonts w:ascii="Cambria Math" w:hAnsi="Cambria Math"/>
                      </w:rPr>
                    </m:ctrlPr>
                  </m:den>
                </m:f>
                <m:r>
                  <m:rPr>
                    <m:nor/>
                    <m:sty m:val="p"/>
                  </m:rPr>
                  <w:rPr>
                    <w:rFonts w:ascii="Cambria Math" w:hAnsiTheme="minorEastAsia"/>
                  </w:rPr>
                  <m:t xml:space="preserve"> </m:t>
                </m:r>
                <m:r>
                  <m:rPr>
                    <m:sty m:val="p"/>
                  </m:rPr>
                  <w:rPr>
                    <w:rFonts w:ascii="Cambria Math" w:hAnsiTheme="minorEastAsia"/>
                  </w:rPr>
                  <m:t>)</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den>
        </m:f>
        <m:r>
          <m:rPr>
            <m:sty m:val="p"/>
          </m:rPr>
          <w:rPr>
            <w:rFonts w:ascii="Cambria Math" w:hAnsiTheme="minorEastAsia"/>
          </w:rPr>
          <m:t>=4</m:t>
        </m:r>
      </m:oMath>
      <w:r>
        <w:rPr>
          <w:rFonts w:ascii="Times New Roman" w:cs="Times New Roman" w:hAnsiTheme="minorEastAsia"/>
        </w:rPr>
        <w:t>.(3)①</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m:t>
        </m:r>
      </m:oMath>
      <w:r>
        <w:rPr>
          <w:rFonts w:ascii="Times New Roman" w:cs="Times New Roman" w:hAnsiTheme="minorEastAsia"/>
        </w:rPr>
        <w:t>还原</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m:t>
        </m:r>
      </m:oMath>
      <w:r>
        <w:rPr>
          <w:rFonts w:ascii="Times New Roman" w:cs="Times New Roman" w:hAnsiTheme="minorEastAsia"/>
        </w:rPr>
        <w:t>生成</w:t>
      </w:r>
      <m:oMath>
        <m:r>
          <m:rPr>
            <m:sty m:val="p"/>
          </m:rPr>
          <w:rPr>
            <w:rFonts w:ascii="Cambria Math" w:hAnsiTheme="minorEastAsia"/>
          </w:rPr>
          <m:t>S(g)</m:t>
        </m:r>
      </m:oMath>
      <w:r>
        <w:rPr>
          <w:rFonts w:ascii="Times New Roman" w:cs="Times New Roman" w:hAnsiTheme="minorEastAsia"/>
        </w:rPr>
        <w:t>和</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O(g)</m:t>
        </m:r>
      </m:oMath>
      <w:r>
        <w:rPr>
          <w:rFonts w:ascii="Times New Roman" w:cs="Times New Roman" w:hAnsiTheme="minorEastAsia"/>
        </w:rPr>
        <w:t>可用反应</w:t>
      </w:r>
      <m:oMath>
        <m:r>
          <m:rPr>
            <m:sty m:val="p"/>
          </m:rPr>
          <w:rPr>
            <w:rFonts w:ascii="Cambria Math" w:hAnsiTheme="minorEastAsia"/>
          </w:rPr>
          <m:t>a-b+c</m:t>
        </m:r>
      </m:oMath>
      <w:r>
        <w:rPr>
          <w:rFonts w:ascii="Times New Roman" w:cs="Times New Roman" w:hAnsiTheme="minorEastAsia"/>
        </w:rPr>
        <w:t>得到,则</w:t>
      </w:r>
      <m:oMath>
        <m:r>
          <m:rPr>
            <m:sty m:val="p"/>
          </m:rPr>
          <w:rPr>
            <w:rFonts w:ascii="Cambria Math" w:hAnsiTheme="minorEastAsia"/>
          </w:rPr>
          <m:t>ΔH=+8.0</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+566</m:t>
        </m:r>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+(-483.6</m:t>
        </m:r>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)=+90.4</m:t>
        </m:r>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.具体热化学方程式见答案.②根据</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的一级电离和二级电离,得到</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a1</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c(H+)⋅c(</m:t>
            </m:r>
            <m:sSubSup>
              <m:sSubSupPr>
                <m:ctrlPr>
                  <w:rPr>
                    <w:rFonts w:ascii="Cambria Math" w:hAnsi="Cambria Math"/>
                  </w:rPr>
                </m:ctrlPr>
              </m:sSubSupPr>
              <m:e>
                <m:r>
                  <m:rPr>
                    <m:sty m:val="p"/>
                  </m:rPr>
                  <w:rPr>
                    <w:rFonts w:ascii="Cambria Math" w:hAnsiTheme="minorEastAsia"/>
                  </w:rPr>
                  <m:t>HSO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ctrlPr>
              <w:rPr>
                <w:rFonts w:ascii="Cambria Math" w:hAnsi="Cambria Math"/>
              </w:rPr>
            </m:ctrlPr>
          </m:den>
        </m:f>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c(H+)⋅c(</m:t>
            </m:r>
            <m:sSubSup>
              <m:sSubSupPr>
                <m:ctrlPr>
                  <w:rPr>
                    <w:rFonts w:ascii="Cambria Math" w:hAnsi="Cambria Math"/>
                  </w:rPr>
                </m:ctrlPr>
              </m:sSubSupPr>
              <m:e>
                <m:r>
                  <m:rPr>
                    <m:sty m:val="p"/>
                  </m:rPr>
                  <w:rPr>
                    <w:rFonts w:ascii="Cambria Math" w:hAnsiTheme="minorEastAsia"/>
                  </w:rPr>
                  <m:t>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HSO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ctrlPr>
              <w:rPr>
                <w:rFonts w:ascii="Cambria Math" w:hAnsi="Cambria Math"/>
              </w:rPr>
            </m:ctrlPr>
          </m:den>
        </m:f>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a1</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c(H+)⋅c(</m:t>
            </m:r>
            <m:sSubSup>
              <m:sSubSupPr>
                <m:ctrlPr>
                  <w:rPr>
                    <w:rFonts w:ascii="Cambria Math" w:hAnsi="Cambria Math"/>
                  </w:rPr>
                </m:ctrlPr>
              </m:sSubSupPr>
              <m:e>
                <m:r>
                  <m:rPr>
                    <m:sty m:val="p"/>
                  </m:rPr>
                  <w:rPr>
                    <w:rFonts w:ascii="Cambria Math" w:hAnsiTheme="minorEastAsia"/>
                  </w:rPr>
                  <m:t>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ctrlPr>
              <w:rPr>
                <w:rFonts w:ascii="Cambria Math" w:hAnsi="Cambria Math"/>
              </w:rPr>
            </m:ctrlPr>
          </m:den>
        </m:f>
        <m:r>
          <m:rPr>
            <m:sty m:val="p"/>
          </m:rPr>
          <w:rPr>
            <w:rFonts w:ascii="Cambria Math" w:hAnsiTheme="minorEastAsia"/>
          </w:rPr>
          <m:t>=15</m:t>
        </m:r>
        <m:sSup>
          <m:sSupPr>
            <m:ctrlPr>
              <w:rPr>
                <w:rFonts w:ascii="Cambria Math" w:hAnsi="Cambria Math"/>
              </w:rPr>
            </m:ctrlPr>
          </m:sSupPr>
          <m:e>
            <m:r>
              <m:rPr>
                <m:sty m:val="p"/>
              </m:rPr>
              <w:rPr>
                <w:rFonts w:ascii="Cambria Math" w:hAnsiTheme="minorEastAsia"/>
              </w:rPr>
              <m:t>c</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(H+)</m:t>
        </m:r>
      </m:oMath>
      <w:r>
        <w:rPr>
          <w:rFonts w:ascii="Times New Roman" w:cs="Times New Roman" w:hAnsiTheme="minorEastAsia"/>
        </w:rPr>
        <w:t>,解得</w:t>
      </w:r>
      <m:oMath>
        <m:r>
          <m:rPr>
            <m:sty m:val="p"/>
          </m:rPr>
          <w:rPr>
            <w:rFonts w:ascii="Cambria Math" w:hAnsiTheme="minorEastAsia"/>
          </w:rPr>
          <m:t>c(H+)=1×</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-5</m:t>
            </m:r>
            <m:ctrlPr>
              <w:rPr>
                <w:rFonts w:ascii="Cambria Math" w:hAnsi="Cambria Math"/>
              </w:rPr>
            </m:ctrlPr>
          </m:sup>
        </m:sSup>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mol⋅L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,则</w:t>
      </w:r>
      <m:oMath>
        <m:r>
          <m:rPr>
            <m:sty m:val="p"/>
          </m:rPr>
          <w:rPr>
            <w:rFonts w:ascii="Cambria Math" w:hAnsiTheme="minorEastAsia"/>
          </w:rPr>
          <m:t>pH=5</m:t>
        </m:r>
      </m:oMath>
      <w:r>
        <w:rPr>
          <w:rFonts w:ascii="Times New Roman" w:cs="Times New Roman" w:hAnsiTheme="minorEastAsia"/>
        </w:rPr>
        <w:t>.根据电荷守恒</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)+c(H+)=c(HS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)+2c(S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)+2c(O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,溶液呈中性,则有</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)=c(HS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)+2c(S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oMath>
      <w:r>
        <w:rPr>
          <w:rFonts w:ascii="Times New Roman" w:cs="Times New Roman" w:hAnsiTheme="minorEastAsia"/>
        </w:rPr>
        <w:t>,由</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c(H+)⋅c(</m:t>
            </m:r>
            <m:sSubSup>
              <m:sSubSupPr>
                <m:ctrlPr>
                  <w:rPr>
                    <w:rFonts w:ascii="Cambria Math" w:hAnsi="Cambria Math"/>
                  </w:rPr>
                </m:ctrlPr>
              </m:sSubSupPr>
              <m:e>
                <m:r>
                  <m:rPr>
                    <m:sty m:val="p"/>
                  </m:rPr>
                  <w:rPr>
                    <w:rFonts w:ascii="Cambria Math" w:hAnsiTheme="minorEastAsia"/>
                  </w:rPr>
                  <m:t>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HSO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ctrlPr>
              <w:rPr>
                <w:rFonts w:ascii="Cambria Math" w:hAnsi="Cambria Math"/>
              </w:rPr>
            </m:ctrlPr>
          </m:den>
        </m:f>
      </m:oMath>
      <w:r>
        <w:rPr>
          <w:rFonts w:ascii="Times New Roman" w:cs="Times New Roman" w:hAnsiTheme="minorEastAsia"/>
        </w:rPr>
        <w:t>得到</w:t>
      </w:r>
      <m:oMath>
        <m:r>
          <m:rPr>
            <m:sty m:val="p"/>
          </m:rPr>
          <w:rPr>
            <w:rFonts w:ascii="Cambria Math" w:hAnsiTheme="minorEastAsia"/>
          </w:rPr>
          <m:t>c(HS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f>
          <m:fPr>
            <m:ctrlPr>
              <w:rPr>
                <w:rFonts w:ascii="Cambria Math" w:hAnsi="Cambria Math"/>
              </w:rPr>
            </m:ctrlPr>
          </m:fPr>
          <m:num>
            <m:r>
              <m:rPr>
                <m:sty m:val="p"/>
              </m:rPr>
              <w:rPr>
                <w:rFonts w:ascii="Cambria Math" w:hAnsiTheme="minorEastAsia"/>
              </w:rPr>
              <m:t>c(H+)⋅c(S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ctrlPr>
              <w:rPr>
                <w:rFonts w:ascii="Cambria Math" w:hAnsi="Cambria Math"/>
              </w:rPr>
            </m:ctrlPr>
          </m:num>
          <m:den>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ctrlPr>
              <w:rPr>
                <w:rFonts w:ascii="Cambria Math" w:hAnsi="Cambria Math"/>
              </w:rPr>
            </m:ctrlPr>
          </m:den>
        </m:f>
      </m:oMath>
      <w:r>
        <w:rPr>
          <w:rFonts w:ascii="Times New Roman" w:cs="Times New Roman" w:hAnsiTheme="minorEastAsia"/>
        </w:rPr>
        <w:t>,则有</w:t>
      </w:r>
      <m:oMath>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f>
          <m:fPr>
            <m:ctrlPr>
              <w:rPr>
                <w:rFonts w:ascii="Cambria Math" w:hAnsi="Cambria Math"/>
              </w:rPr>
            </m:ctrlPr>
          </m:fPr>
          <m:num>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ctrlPr>
              <w:rPr>
                <w:rFonts w:ascii="Cambria Math" w:hAnsi="Cambria Math"/>
              </w:rPr>
            </m:ctrlPr>
          </m:num>
          <m:den>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ctrlPr>
              <w:rPr>
                <w:rFonts w:ascii="Cambria Math" w:hAnsi="Cambria Math"/>
              </w:rPr>
            </m:ctrlPr>
          </m:den>
        </m:f>
        <m:r>
          <m:rPr>
            <m:sty m:val="p"/>
          </m:rPr>
          <w:rPr>
            <w:rFonts w:ascii="Cambria Math" w:hAnsiTheme="minorEastAsia"/>
          </w:rPr>
          <m:t>+2c(S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oMath>
      <w:r>
        <w:rPr>
          <w:rFonts w:ascii="Times New Roman" w:cs="Times New Roman" w:hAnsiTheme="minorEastAsia"/>
        </w:rPr>
        <w:t>,则</w:t>
      </w:r>
      <m:oMath>
        <m:f>
          <m:fPr>
            <m:ctrlPr>
              <w:rPr>
                <w:rFonts w:ascii="Cambria Math" w:hAnsi="Cambria Math"/>
              </w:rPr>
            </m:ctrlPr>
          </m:fPr>
          <m:num>
            <m:r>
              <m:rPr>
                <m:sty m:val="p"/>
              </m:rPr>
              <w:rPr>
                <w:rFonts w:ascii="Cambria Math" w:hAnsiTheme="minorEastAsia"/>
              </w:rPr>
              <m:t>c(N</m:t>
            </m:r>
            <m:sSubSup>
              <m:sSubSupPr>
                <m:ctrlPr>
                  <w:rPr>
                    <w:rFonts w:ascii="Cambria Math" w:hAnsi="Cambria Math"/>
                  </w:rPr>
                </m:ctrlPr>
              </m:sSubSup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m:t>
            </m:r>
            <m:ctrlPr>
              <w:rPr>
                <w:rFonts w:ascii="Cambria Math" w:hAnsi="Cambria Math"/>
              </w:rPr>
            </m:ctrlPr>
          </m:num>
          <m:den>
            <m:r>
              <m:rPr>
                <m:sty m:val="p"/>
              </m:rPr>
              <w:rPr>
                <w:rFonts w:ascii="Cambria Math" w:hAnsiTheme="minorEastAsia"/>
              </w:rPr>
              <m:t>c(S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m:t>
            </m:r>
            <m:ctrlPr>
              <w:rPr>
                <w:rFonts w:ascii="Cambria Math" w:hAnsi="Cambria Math"/>
              </w:rPr>
            </m:ctrlPr>
          </m:den>
        </m:f>
        <m:r>
          <m:rPr>
            <m:sty m:val="p"/>
          </m:rPr>
          <w:rPr>
            <w:rFonts w:ascii="Cambria Math" w:hAnsiTheme="minorEastAsia"/>
          </w:rPr>
          <m:t>=</m:t>
        </m:r>
        <m:f>
          <m:fPr>
            <m:ctrlPr>
              <w:rPr>
                <w:rFonts w:ascii="Cambria Math" w:hAnsi="Cambria Math"/>
              </w:rPr>
            </m:ctrlPr>
          </m:fPr>
          <m:num>
            <m:r>
              <m:rPr>
                <m:sty m:val="p"/>
              </m:rPr>
              <w:rPr>
                <w:rFonts w:ascii="Cambria Math" w:hAnsiTheme="minorEastAsia"/>
              </w:rPr>
              <m:t>c(H+)</m:t>
            </m:r>
            <m:ctrlPr>
              <w:rPr>
                <w:rFonts w:ascii="Cambria Math" w:hAnsi="Cambria Math"/>
              </w:rPr>
            </m:ctrlPr>
          </m:num>
          <m:den>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a2</m:t>
                </m:r>
                <m:ctrlPr>
                  <w:rPr>
                    <w:rFonts w:ascii="Cambria Math" w:hAnsi="Cambria Math"/>
                  </w:rPr>
                </m:ctrlPr>
              </m:sub>
            </m:sSub>
            <m:ctrlPr>
              <w:rPr>
                <w:rFonts w:ascii="Cambria Math" w:hAnsi="Cambria Math"/>
              </w:rPr>
            </m:ctrlPr>
          </m:den>
        </m:f>
        <m:r>
          <m:rPr>
            <m:sty m:val="p"/>
          </m:rPr>
          <w:rPr>
            <w:rFonts w:ascii="Cambria Math" w:hAnsiTheme="minorEastAsia"/>
          </w:rPr>
          <m:t>+2=</m:t>
        </m:r>
        <m:f>
          <m:fPr>
            <m:ctrlPr>
              <w:rPr>
                <w:rFonts w:ascii="Cambria Math" w:hAnsi="Cambria Math"/>
              </w:rPr>
            </m:ctrlPr>
          </m:fPr>
          <m:num>
            <m:r>
              <m:rPr>
                <m:sty m:val="p"/>
              </m:rPr>
              <w:rPr>
                <w:rFonts w:ascii="Cambria Math" w:hAnsiTheme="minorEastAsia"/>
              </w:rPr>
              <m:t>1×</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-7</m:t>
                </m:r>
                <m:ctrlPr>
                  <w:rPr>
                    <w:rFonts w:ascii="Cambria Math" w:hAnsi="Cambria Math"/>
                  </w:rPr>
                </m:ctrlPr>
              </m:sup>
            </m:sSup>
            <m:ctrlPr>
              <w:rPr>
                <w:rFonts w:ascii="Cambria Math" w:hAnsi="Cambria Math"/>
              </w:rPr>
            </m:ctrlPr>
          </m:num>
          <m:den>
            <m:r>
              <m:rPr>
                <m:sty m:val="p"/>
              </m:rPr>
              <w:rPr>
                <w:rFonts w:ascii="Cambria Math" w:hAnsiTheme="minorEastAsia"/>
              </w:rPr>
              <m:t>1×</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-7</m:t>
                </m:r>
                <m:ctrlPr>
                  <w:rPr>
                    <w:rFonts w:ascii="Cambria Math" w:hAnsi="Cambria Math"/>
                  </w:rPr>
                </m:ctrlPr>
              </m:sup>
            </m:sSup>
            <m:ctrlPr>
              <w:rPr>
                <w:rFonts w:ascii="Cambria Math" w:hAnsi="Cambria Math"/>
              </w:rPr>
            </m:ctrlPr>
          </m:den>
        </m:f>
        <m:r>
          <m:rPr>
            <m:sty m:val="p"/>
          </m:rPr>
          <w:rPr>
            <w:rFonts w:ascii="Cambria Math" w:hAnsiTheme="minorEastAsia"/>
          </w:rPr>
          <m:t>+2=3</m:t>
        </m:r>
      </m:oMath>
      <w:r>
        <w:rPr>
          <w:rFonts w:ascii="Times New Roman" w:cs="Times New Roman" w:hAnsiTheme="minorEastAsia"/>
        </w:rPr>
        <w:t>.</w:t>
      </w:r>
      <w:r>
        <w:br w:type="textWrapping"/>
      </w:r>
      <w:r>
        <w:rPr>
          <w:rFonts w:ascii="Times New Roman" w:cs="Times New Roman" w:hAnsiTheme="minorEastAsia"/>
        </w:rPr>
        <w:t>【技巧点拨】计算溶液的</w:t>
      </w:r>
      <m:oMath>
        <m:r>
          <m:rPr>
            <m:sty m:val="p"/>
          </m:rPr>
          <w:rPr>
            <w:rFonts w:ascii="Cambria Math" w:hAnsiTheme="minorEastAsia"/>
          </w:rPr>
          <m:t>pH</m:t>
        </m:r>
      </m:oMath>
      <w:r>
        <w:rPr>
          <w:rFonts w:ascii="Times New Roman" w:cs="Times New Roman" w:hAnsiTheme="minorEastAsia"/>
        </w:rPr>
        <w:t>时要充分利用二元酸的一级、二级电离的电离常数表达式,即在化学计算时要充分利用题目所给的信息,不要视而不见.</w:t>
      </w:r>
    </w:p>
    <w:p>
      <w:pPr>
        <w:jc w:val="left"/>
      </w:pPr>
      <w:r>
        <w:rPr>
          <w:rFonts w:ascii="Times New Roman" w:cs="Times New Roman" w:hAnsiTheme="minorEastAsia"/>
          <w:color w:val="3333FF"/>
        </w:rPr>
        <w:t xml:space="preserve">11. </w:t>
      </w:r>
      <w:r>
        <w:rPr>
          <w:rFonts w:ascii="Times New Roman" w:cs="Times New Roman" w:hAnsiTheme="minorEastAsia"/>
        </w:rPr>
        <w:t>(1)钛为</w:t>
      </w:r>
      <m:oMath>
        <m:r>
          <w:rPr>
            <w:rFonts w:ascii="Cambria Math" w:hAnsi="Cambria Math"/>
          </w:rPr>
          <m:t>22</m:t>
        </m:r>
      </m:oMath>
      <w:r>
        <w:rPr>
          <w:rFonts w:ascii="Times New Roman" w:cs="Times New Roman" w:hAnsiTheme="minorEastAsia"/>
        </w:rPr>
        <w:t>号元素,基态</w:t>
      </w:r>
      <m:oMath>
        <m:r>
          <m:rPr>
            <m:sty m:val="p"/>
          </m:rPr>
          <w:rPr>
            <w:rFonts w:ascii="Cambria Math" w:hAnsiTheme="minorEastAsia"/>
          </w:rPr>
          <m:t>Ti</m:t>
        </m:r>
      </m:oMath>
      <w:r>
        <w:rPr>
          <w:rFonts w:ascii="Times New Roman" w:cs="Times New Roman" w:hAnsiTheme="minorEastAsia"/>
        </w:rPr>
        <w:t>原子的电子排布式为</w:t>
      </w:r>
      <m:oMath>
        <m:r>
          <m:rPr>
            <m:sty m:val="p"/>
          </m:rPr>
          <w:rPr>
            <w:rFonts w:ascii="Cambria Math" w:hAnsiTheme="minorEastAsia"/>
          </w:rPr>
          <m:t>1</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6</m:t>
            </m:r>
            <m:ctrlPr>
              <w:rPr>
                <w:rFonts w:ascii="Cambria Math" w:hAnsi="Cambria Math"/>
              </w:rPr>
            </m:ctrlPr>
          </m:sup>
        </m:sSup>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6</m:t>
            </m:r>
            <m:ctrlPr>
              <w:rPr>
                <w:rFonts w:ascii="Cambria Math" w:hAnsi="Cambria Math"/>
              </w:rPr>
            </m:ctrlPr>
          </m:sup>
        </m:sSup>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d</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,所以价电子排布图为</w:t>
      </w:r>
      <w:r>
        <w:drawing>
          <wp:inline distT="0" distB="0" distL="0" distR="0">
            <wp:extent cx="979170" cy="290195"/>
            <wp:effectExtent l="0" t="0" r="0" b="0"/>
            <wp:docPr id="38854" name="图片 38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54" name="图片 38854"/>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979455" cy="290775"/>
                    </a:xfrm>
                    <a:prstGeom prst="rect">
                      <a:avLst/>
                    </a:prstGeom>
                  </pic:spPr>
                </pic:pic>
              </a:graphicData>
            </a:graphic>
          </wp:inline>
        </w:drawing>
      </w:r>
      <w:r>
        <w:rPr>
          <w:rFonts w:ascii="Times New Roman" w:cs="Times New Roman" w:hAnsiTheme="minorEastAsia"/>
        </w:rPr>
        <w:t>.</w:t>
      </w:r>
      <w:r>
        <w:br w:type="textWrapping"/>
      </w:r>
      <w:r>
        <w:rPr>
          <w:rFonts w:ascii="Times New Roman" w:cs="Times New Roman" w:hAnsiTheme="minorEastAsia"/>
        </w:rPr>
        <w:t>(2)第四周期</w:t>
      </w:r>
      <m:oMath>
        <m:r>
          <m:rPr>
            <m:sty m:val="p"/>
          </m:rPr>
          <w:rPr>
            <w:rFonts w:ascii="Cambria Math" w:hAnsiTheme="minorEastAsia"/>
          </w:rPr>
          <m:t>d</m:t>
        </m:r>
      </m:oMath>
      <w:r>
        <w:rPr>
          <w:rFonts w:ascii="Times New Roman" w:cs="Times New Roman" w:hAnsiTheme="minorEastAsia"/>
        </w:rPr>
        <w:t>区元素中,除</w:t>
      </w:r>
      <m:oMath>
        <m:r>
          <m:rPr>
            <m:sty m:val="p"/>
          </m:rPr>
          <w:rPr>
            <w:rFonts w:ascii="Cambria Math" w:hAnsiTheme="minorEastAsia"/>
          </w:rPr>
          <m:t>Ti</m:t>
        </m:r>
      </m:oMath>
      <w:r>
        <w:rPr>
          <w:rFonts w:ascii="Times New Roman" w:cs="Times New Roman" w:hAnsiTheme="minorEastAsia"/>
        </w:rPr>
        <w:t>外,未成对电子数有</w:t>
      </w:r>
      <m:oMath>
        <m:r>
          <w:rPr>
            <w:rFonts w:ascii="Cambria Math" w:hAnsi="Cambria Math"/>
          </w:rPr>
          <m:t>2</m:t>
        </m:r>
      </m:oMath>
      <w:r>
        <w:rPr>
          <w:rFonts w:ascii="Times New Roman" w:cs="Times New Roman" w:hAnsiTheme="minorEastAsia"/>
        </w:rPr>
        <w:t>个的元素的价电子排布式应该为</w:t>
      </w:r>
      <m:oMath>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d</m:t>
            </m:r>
            <m:ctrlPr>
              <w:rPr>
                <w:rFonts w:ascii="Cambria Math" w:hAnsi="Cambria Math"/>
              </w:rPr>
            </m:ctrlPr>
          </m:e>
          <m:sup>
            <m:r>
              <m:rPr>
                <m:sty m:val="p"/>
              </m:rPr>
              <w:rPr>
                <w:rFonts w:ascii="Cambria Math" w:hAnsiTheme="minorEastAsia"/>
              </w:rPr>
              <m:t>8</m:t>
            </m:r>
            <m:ctrlPr>
              <w:rPr>
                <w:rFonts w:ascii="Cambria Math" w:hAnsi="Cambria Math"/>
              </w:rPr>
            </m:ctrlPr>
          </m:sup>
        </m:sSup>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,为镍元素.</w:t>
      </w:r>
      <w:r>
        <w:br w:type="textWrapping"/>
      </w:r>
      <w:r>
        <w:rPr>
          <w:rFonts w:ascii="Times New Roman" w:cs="Times New Roman" w:hAnsiTheme="minorEastAsia"/>
        </w:rPr>
        <w:t>(3)由图1可知钛的晶体结构为镁型,即六方最密堆积,其俯视图应该为D,其余的俯视图分别为:A为简单立方堆积,B为体心立方堆积,C为面心立方最密堆积.</w:t>
      </w:r>
      <w:r>
        <w:br w:type="textWrapping"/>
      </w:r>
      <w:r>
        <w:rPr>
          <w:rFonts w:ascii="Times New Roman" w:cs="Times New Roman" w:hAnsiTheme="minorEastAsia"/>
        </w:rPr>
        <w:t>(4)</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的等电子体阳离子可以根据元素周期表中</w:t>
      </w:r>
      <m:oMath>
        <m:r>
          <m:rPr>
            <m:sty m:val="p"/>
          </m:rPr>
          <w:rPr>
            <w:rFonts w:ascii="Cambria Math" w:hAnsiTheme="minorEastAsia"/>
          </w:rPr>
          <m:t>N</m:t>
        </m:r>
      </m:oMath>
      <w:r>
        <w:rPr>
          <w:rFonts w:ascii="Times New Roman" w:cs="Times New Roman" w:hAnsiTheme="minorEastAsia"/>
        </w:rPr>
        <w:t>的相邻元素进行推断,</w:t>
      </w:r>
      <m:oMath>
        <m:r>
          <m:rPr>
            <m:sty m:val="p"/>
          </m:rPr>
          <w:rPr>
            <w:rFonts w:ascii="Cambria Math" w:hAnsiTheme="minorEastAsia"/>
          </w:rPr>
          <m:t>N</m:t>
        </m:r>
      </m:oMath>
      <w:r>
        <w:rPr>
          <w:rFonts w:ascii="Times New Roman" w:cs="Times New Roman" w:hAnsiTheme="minorEastAsia"/>
        </w:rPr>
        <w:t>的电子数</w:t>
      </w:r>
      <m:oMath>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的电子数,所以</w:t>
      </w:r>
      <m:oMath>
        <m:r>
          <m:rPr>
            <m:sty m:val="p"/>
          </m:rPr>
          <w:rPr>
            <w:rFonts w:ascii="Cambria Math" w:hAnsiTheme="minorEastAsia"/>
          </w:rPr>
          <m:t>N</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的等电子体阳离子为</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;甲硫醇中</w:t>
      </w:r>
      <m:oMath>
        <m:r>
          <m:rPr>
            <m:sty m:val="p"/>
          </m:rPr>
          <w:rPr>
            <w:rFonts w:ascii="Cambria Math" w:hAnsiTheme="minorEastAsia"/>
          </w:rPr>
          <m:t>S</m:t>
        </m:r>
      </m:oMath>
      <w:r>
        <w:rPr>
          <w:rFonts w:ascii="Times New Roman" w:cs="Times New Roman" w:hAnsiTheme="minorEastAsia"/>
        </w:rPr>
        <w:t>原子的价层电子对数为</w:t>
      </w:r>
      <m:oMath>
        <m:r>
          <w:rPr>
            <w:rFonts w:ascii="Cambria Math" w:hAnsi="Cambria Math"/>
          </w:rPr>
          <m:t>4</m:t>
        </m:r>
      </m:oMath>
      <w:r>
        <w:rPr>
          <w:rFonts w:ascii="Times New Roman" w:cs="Times New Roman" w:hAnsiTheme="minorEastAsia"/>
        </w:rPr>
        <w:t>,所以杂化类型是</w:t>
      </w:r>
      <m:oMath>
        <m:sSup>
          <m:sSupPr>
            <m:ctrlPr>
              <w:rPr>
                <w:rFonts w:ascii="Cambria Math" w:hAnsi="Cambria Math"/>
              </w:rPr>
            </m:ctrlPr>
          </m:sSupPr>
          <m:e>
            <m:r>
              <m:rPr>
                <m:sty m:val="p"/>
              </m:rPr>
              <w:rPr>
                <w:rFonts w:ascii="Cambria Math" w:hAnsiTheme="minorEastAsia"/>
              </w:rPr>
              <m:t>sp</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ascii="Times New Roman" w:cs="Times New Roman" w:hAnsiTheme="minorEastAsia"/>
        </w:rPr>
        <w:t>杂化;与</w:t>
      </w:r>
      <m:oMath>
        <m:r>
          <m:rPr>
            <m:sty m:val="p"/>
          </m:rPr>
          <w:rPr>
            <w:rFonts w:ascii="Cambria Math" w:hAnsiTheme="minorEastAsia"/>
          </w:rPr>
          <m:t>S</m:t>
        </m:r>
      </m:oMath>
      <w:r>
        <w:rPr>
          <w:rFonts w:ascii="Times New Roman" w:cs="Times New Roman" w:hAnsiTheme="minorEastAsia"/>
        </w:rPr>
        <w:t>同周期的非金属元素有</w:t>
      </w:r>
      <m:oMath>
        <m:r>
          <m:rPr>
            <m:sty m:val="p"/>
          </m:rPr>
          <w:rPr>
            <w:rFonts w:ascii="Cambria Math" w:hAnsiTheme="minorEastAsia"/>
          </w:rPr>
          <m:t>Si</m:t>
        </m:r>
      </m:oMath>
      <w:r>
        <w:rPr>
          <w:rFonts w:ascii="Times New Roman" w:cs="Times New Roman" w:hAnsiTheme="minorEastAsia"/>
        </w:rPr>
        <w:t>、</w:t>
      </w:r>
      <m:oMath>
        <m:r>
          <m:rPr>
            <m:sty m:val="p"/>
          </m:rPr>
          <w:rPr>
            <w:rFonts w:ascii="Cambria Math" w:hAnsiTheme="minorEastAsia"/>
          </w:rPr>
          <m:t>P</m:t>
        </m:r>
      </m:oMath>
      <w:r>
        <w:rPr>
          <w:rFonts w:ascii="Times New Roman" w:cs="Times New Roman" w:hAnsiTheme="minorEastAsia"/>
        </w:rPr>
        <w:t>、</w:t>
      </w:r>
      <m:oMath>
        <m:r>
          <m:rPr>
            <m:sty m:val="p"/>
          </m:rPr>
          <w:rPr>
            <w:rFonts w:ascii="Cambria Math" w:hAnsiTheme="minorEastAsia"/>
          </w:rPr>
          <m:t>Cl</m:t>
        </m:r>
      </m:oMath>
      <w:r>
        <w:rPr>
          <w:rFonts w:ascii="Times New Roman" w:cs="Times New Roman" w:hAnsiTheme="minorEastAsia"/>
        </w:rPr>
        <w:t>,由于</w:t>
      </w:r>
      <m:oMath>
        <m:r>
          <m:rPr>
            <m:sty m:val="p"/>
          </m:rPr>
          <w:rPr>
            <w:rFonts w:ascii="Cambria Math" w:hAnsiTheme="minorEastAsia"/>
          </w:rPr>
          <m:t>P</m:t>
        </m:r>
      </m:oMath>
      <w:r>
        <w:rPr>
          <w:rFonts w:ascii="Times New Roman" w:cs="Times New Roman" w:hAnsiTheme="minorEastAsia"/>
        </w:rPr>
        <w:t>的</w:t>
      </w:r>
      <m:oMath>
        <m:r>
          <m:rPr>
            <m:sty m:val="p"/>
          </m:rPr>
          <w:rPr>
            <w:rFonts w:ascii="Cambria Math" w:hAnsiTheme="minorEastAsia"/>
          </w:rPr>
          <m:t>3p</m:t>
        </m:r>
      </m:oMath>
      <w:r>
        <w:rPr>
          <w:rFonts w:ascii="Times New Roman" w:cs="Times New Roman" w:hAnsiTheme="minorEastAsia"/>
        </w:rPr>
        <w:t>轨道半充满,所以</w:t>
      </w:r>
      <m:oMath>
        <m:r>
          <m:rPr>
            <m:sty m:val="p"/>
          </m:rPr>
          <w:rPr>
            <w:rFonts w:ascii="Cambria Math" w:hAnsiTheme="minorEastAsia"/>
          </w:rPr>
          <m:t>P</m:t>
        </m:r>
      </m:oMath>
      <w:r>
        <w:rPr>
          <w:rFonts w:ascii="Times New Roman" w:cs="Times New Roman" w:hAnsiTheme="minorEastAsia"/>
        </w:rPr>
        <w:t>的第一电离能比</w:t>
      </w:r>
      <m:oMath>
        <m:r>
          <m:rPr>
            <m:sty m:val="p"/>
          </m:rPr>
          <w:rPr>
            <w:rFonts w:ascii="Cambria Math" w:hAnsiTheme="minorEastAsia"/>
          </w:rPr>
          <m:t>S</m:t>
        </m:r>
      </m:oMath>
      <w:r>
        <w:rPr>
          <w:rFonts w:ascii="Times New Roman" w:cs="Times New Roman" w:hAnsiTheme="minorEastAsia"/>
        </w:rPr>
        <w:t>的大,所以只有</w:t>
      </w:r>
      <m:oMath>
        <m:r>
          <m:rPr>
            <m:sty m:val="p"/>
          </m:rPr>
          <w:rPr>
            <w:rFonts w:ascii="Cambria Math" w:hAnsiTheme="minorEastAsia"/>
          </w:rPr>
          <m:t>Si</m:t>
        </m:r>
      </m:oMath>
      <w:r>
        <w:rPr>
          <w:rFonts w:ascii="Times New Roman" w:cs="Times New Roman" w:hAnsiTheme="minorEastAsia"/>
        </w:rPr>
        <w:t>的第一电离能小于</w:t>
      </w:r>
      <m:oMath>
        <m:r>
          <m:rPr>
            <m:sty m:val="p"/>
          </m:rPr>
          <w:rPr>
            <w:rFonts w:ascii="Cambria Math" w:hAnsiTheme="minorEastAsia"/>
          </w:rPr>
          <m:t>S</m:t>
        </m:r>
      </m:oMath>
      <w:r>
        <w:rPr>
          <w:rFonts w:ascii="Times New Roman" w:cs="Times New Roman" w:hAnsiTheme="minorEastAsia"/>
        </w:rPr>
        <w:t>的第一电离能;甲硫醇与甲醇均为分子晶体,但甲醇分子间能形成氢键,所以甲醇的熔、沸点要高于甲硫醇的熔、沸点.</w:t>
      </w:r>
      <w:r>
        <w:br w:type="textWrapping"/>
      </w:r>
      <w:r>
        <w:rPr>
          <w:rFonts w:ascii="Times New Roman" w:cs="Times New Roman" w:hAnsiTheme="minorEastAsia"/>
        </w:rPr>
        <w:t>(5)由图2可知,</w:t>
      </w:r>
      <m:oMath>
        <m:r>
          <m:rPr>
            <m:sty m:val="p"/>
          </m:rPr>
          <w:rPr>
            <w:rFonts w:ascii="Cambria Math" w:hAnsiTheme="minorEastAsia"/>
          </w:rPr>
          <m:t>Ti</m:t>
        </m:r>
      </m:oMath>
      <w:r>
        <w:rPr>
          <w:rFonts w:ascii="Times New Roman" w:cs="Times New Roman" w:hAnsiTheme="minorEastAsia"/>
        </w:rPr>
        <w:t>原子位于顶点和体心,所以每个晶胞中</w:t>
      </w:r>
      <m:oMath>
        <m:r>
          <m:rPr>
            <m:sty m:val="p"/>
          </m:rPr>
          <w:rPr>
            <w:rFonts w:ascii="Cambria Math" w:hAnsiTheme="minorEastAsia"/>
          </w:rPr>
          <m:t>Ti</m:t>
        </m:r>
      </m:oMath>
      <w:r>
        <w:rPr>
          <w:rFonts w:ascii="Times New Roman" w:cs="Times New Roman" w:hAnsiTheme="minorEastAsia"/>
        </w:rPr>
        <w:t>原子的个数为</w:t>
      </w:r>
      <m:oMath>
        <m:r>
          <m:rPr>
            <m:sty m:val="p"/>
          </m:rPr>
          <w:rPr>
            <w:rFonts w:ascii="Cambria Math" w:hAnsiTheme="minorEastAsia"/>
          </w:rPr>
          <m:t>8×</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8</m:t>
            </m:r>
            <m:ctrlPr>
              <w:rPr>
                <w:rFonts w:ascii="Cambria Math" w:hAnsi="Cambria Math"/>
              </w:rPr>
            </m:ctrlPr>
          </m:den>
        </m:f>
        <m:r>
          <m:rPr>
            <m:sty m:val="p"/>
          </m:rPr>
          <w:rPr>
            <w:rFonts w:ascii="Cambria Math" w:hAnsiTheme="minorEastAsia"/>
          </w:rPr>
          <m:t>+1=2</m:t>
        </m:r>
      </m:oMath>
      <w:r>
        <w:rPr>
          <w:rFonts w:ascii="Times New Roman" w:cs="Times New Roman" w:hAnsiTheme="minorEastAsia"/>
        </w:rPr>
        <w:t>,有</w:t>
      </w:r>
      <m:oMath>
        <m:r>
          <w:rPr>
            <w:rFonts w:ascii="Cambria Math" w:hAnsi="Cambria Math"/>
          </w:rPr>
          <m:t>2</m:t>
        </m:r>
      </m:oMath>
      <w:r>
        <w:rPr>
          <w:rFonts w:ascii="Times New Roman" w:cs="Times New Roman" w:hAnsiTheme="minorEastAsia"/>
        </w:rPr>
        <w:t>个</w:t>
      </w:r>
      <m:oMath>
        <m:r>
          <m:rPr>
            <m:sty m:val="p"/>
          </m:rPr>
          <w:rPr>
            <w:rFonts w:ascii="Cambria Math" w:hAnsiTheme="minorEastAsia"/>
          </w:rPr>
          <m:t>O</m:t>
        </m:r>
      </m:oMath>
      <w:r>
        <w:rPr>
          <w:rFonts w:ascii="Times New Roman" w:cs="Times New Roman" w:hAnsiTheme="minorEastAsia"/>
        </w:rPr>
        <w:t>原子在晶胞里,</w:t>
      </w:r>
      <m:oMath>
        <m:r>
          <w:rPr>
            <w:rFonts w:ascii="Cambria Math" w:hAnsi="Cambria Math"/>
          </w:rPr>
          <m:t>4</m:t>
        </m:r>
      </m:oMath>
      <w:r>
        <w:rPr>
          <w:rFonts w:ascii="Times New Roman" w:cs="Times New Roman" w:hAnsiTheme="minorEastAsia"/>
        </w:rPr>
        <w:t>个</w:t>
      </w:r>
      <m:oMath>
        <m:r>
          <m:rPr>
            <m:sty m:val="p"/>
          </m:rPr>
          <w:rPr>
            <w:rFonts w:ascii="Cambria Math" w:hAnsiTheme="minorEastAsia"/>
          </w:rPr>
          <m:t>O</m:t>
        </m:r>
      </m:oMath>
      <w:r>
        <w:rPr>
          <w:rFonts w:ascii="Times New Roman" w:cs="Times New Roman" w:hAnsiTheme="minorEastAsia"/>
        </w:rPr>
        <w:t>原子在面心,所以</w:t>
      </w:r>
      <m:oMath>
        <m:r>
          <m:rPr>
            <m:sty m:val="p"/>
          </m:rPr>
          <w:rPr>
            <w:rFonts w:ascii="Cambria Math" w:hAnsiTheme="minorEastAsia"/>
          </w:rPr>
          <m:t>O</m:t>
        </m:r>
      </m:oMath>
      <w:r>
        <w:rPr>
          <w:rFonts w:ascii="Times New Roman" w:cs="Times New Roman" w:hAnsiTheme="minorEastAsia"/>
        </w:rPr>
        <w:t>原子的个数为</w:t>
      </w:r>
      <m:oMath>
        <m:r>
          <w:rPr>
            <w:rFonts w:ascii="Cambria Math" w:hAnsi="Cambria Math"/>
          </w:rPr>
          <m:t>4</m:t>
        </m:r>
      </m:oMath>
      <w:r>
        <w:rPr>
          <w:rFonts w:ascii="Times New Roman" w:cs="Times New Roman" w:hAnsiTheme="minorEastAsia"/>
        </w:rPr>
        <w:t>,</w:t>
      </w:r>
      <m:oMath>
        <m:r>
          <m:rPr>
            <m:sty m:val="p"/>
          </m:rPr>
          <w:rPr>
            <w:rFonts w:ascii="Cambria Math" w:hAnsiTheme="minorEastAsia"/>
          </w:rPr>
          <m:t>M</m:t>
        </m:r>
      </m:oMath>
      <w:r>
        <w:rPr>
          <w:rFonts w:ascii="Times New Roman" w:cs="Times New Roman" w:hAnsiTheme="minorEastAsia"/>
        </w:rPr>
        <w:t>的化学式为</w:t>
      </w:r>
      <m:oMath>
        <m:r>
          <m:rPr>
            <m:sty m:val="p"/>
          </m:rPr>
          <w:rPr>
            <w:rFonts w:ascii="Cambria Math" w:hAnsiTheme="minorEastAsia"/>
          </w:rPr>
          <m:t>Ti</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w:r>
        <w:br w:type="textWrapping"/>
      </w:r>
      <w:r>
        <w:rPr>
          <w:rFonts w:ascii="Times New Roman" w:cs="Times New Roman" w:hAnsiTheme="minorEastAsia"/>
        </w:rPr>
        <w:t>(6)由图3可知,石墨烯中最基本的结构为六元环,每个碳原子被</w:t>
      </w:r>
      <m:oMath>
        <m:r>
          <w:rPr>
            <w:rFonts w:ascii="Cambria Math" w:hAnsi="Cambria Math"/>
          </w:rPr>
          <m:t>3</m:t>
        </m:r>
      </m:oMath>
      <w:r>
        <w:rPr>
          <w:rFonts w:ascii="Times New Roman" w:cs="Times New Roman" w:hAnsiTheme="minorEastAsia"/>
        </w:rPr>
        <w:t>个六元环共用,所以每个六元环拥有的碳原子数为</w:t>
      </w:r>
      <m:oMath>
        <m:r>
          <m:rPr>
            <m:sty m:val="p"/>
          </m:rPr>
          <w:rPr>
            <w:rFonts w:ascii="Cambria Math" w:hAnsiTheme="minorEastAsia"/>
          </w:rPr>
          <m:t>6×</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3</m:t>
            </m:r>
            <m:ctrlPr>
              <w:rPr>
                <w:rFonts w:ascii="Cambria Math" w:hAnsi="Cambria Math"/>
              </w:rPr>
            </m:ctrlPr>
          </m:den>
        </m:f>
        <m:r>
          <m:rPr>
            <m:sty m:val="p"/>
          </m:rPr>
          <w:rPr>
            <w:rFonts w:ascii="Cambria Math" w:hAnsiTheme="minorEastAsia"/>
          </w:rPr>
          <m:t>=2</m:t>
        </m:r>
      </m:oMath>
      <w:r>
        <w:rPr>
          <w:rFonts w:ascii="Times New Roman" w:cs="Times New Roman" w:hAnsiTheme="minorEastAsia"/>
        </w:rPr>
        <w:t>(个),所以每个六元环的质量为</w:t>
      </w:r>
      <m:oMath>
        <m:r>
          <m:rPr>
            <m:sty m:val="p"/>
          </m:rPr>
          <w:rPr>
            <w:rFonts w:ascii="Cambria Math" w:hAnsiTheme="minorEastAsia"/>
          </w:rPr>
          <m:t>2×</m:t>
        </m:r>
        <m:f>
          <m:fPr>
            <m:ctrlPr>
              <w:rPr>
                <w:rFonts w:ascii="Cambria Math" w:hAnsi="Cambria Math"/>
              </w:rPr>
            </m:ctrlPr>
          </m:fPr>
          <m:num>
            <m:r>
              <m:rPr>
                <m:sty m:val="p"/>
              </m:rPr>
              <w:rPr>
                <w:rFonts w:ascii="Cambria Math" w:hAnsiTheme="minorEastAsia"/>
              </w:rPr>
              <m:t>12</m:t>
            </m:r>
            <m:ctrlPr>
              <w:rPr>
                <w:rFonts w:ascii="Cambria Math" w:hAnsi="Cambria Math"/>
              </w:rPr>
            </m:ctrlPr>
          </m:num>
          <m:den>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ctrlPr>
              <w:rPr>
                <w:rFonts w:ascii="Cambria Math" w:hAnsi="Cambria Math"/>
              </w:rPr>
            </m:ctrlPr>
          </m:den>
        </m:f>
        <m:r>
          <m:rPr>
            <m:nor/>
            <m:sty m:val="p"/>
          </m:rPr>
          <w:rPr>
            <w:rFonts w:ascii="Cambria Math" w:hAnsiTheme="minorEastAsia"/>
          </w:rPr>
          <m:t xml:space="preserve"> </m:t>
        </m:r>
        <m:r>
          <m:rPr>
            <m:sty m:val="p"/>
          </m:rPr>
          <w:rPr>
            <w:rFonts w:ascii="Cambria Math" w:hAnsiTheme="minorEastAsia"/>
          </w:rPr>
          <m:t>g</m:t>
        </m:r>
      </m:oMath>
      <w:r>
        <w:rPr>
          <w:rFonts w:ascii="Times New Roman" w:cs="Times New Roman" w:hAnsiTheme="minorEastAsia"/>
        </w:rPr>
        <w:t>,六元环的面积为</w:t>
      </w:r>
      <m:oMath>
        <m:r>
          <m:rPr>
            <m:sty m:val="p"/>
          </m:rPr>
          <w:rPr>
            <w:rFonts w:ascii="Cambria Math" w:hAnsiTheme="minorEastAsia"/>
          </w:rPr>
          <m:t>6×</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sin</m:t>
        </m:r>
        <m:sSup>
          <m:sSupPr>
            <m:ctrlPr>
              <w:rPr>
                <w:rFonts w:ascii="Cambria Math" w:hAnsi="Cambria Math"/>
              </w:rPr>
            </m:ctrlPr>
          </m:sSupPr>
          <m:e>
            <m:r>
              <m:rPr>
                <m:sty m:val="p"/>
              </m:rPr>
              <w:rPr>
                <w:rFonts w:ascii="Cambria Math" w:hAnsiTheme="minorEastAsia"/>
              </w:rPr>
              <m:t>60</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-24</m:t>
            </m:r>
            <m:ctrlPr>
              <w:rPr>
                <w:rFonts w:ascii="Cambria Math" w:hAnsi="Cambria Math"/>
              </w:rPr>
            </m:ctrlPr>
          </m:sup>
        </m:sSup>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,考虑到对于单层石墨烯,正六边形上下两面均处于暴露状态,故每个正六边形实际表面积应该为其面积的</w:t>
      </w:r>
      <m:oMath>
        <m:r>
          <w:rPr>
            <w:rFonts w:ascii="Cambria Math" w:hAnsi="Cambria Math"/>
          </w:rPr>
          <m:t>2</m:t>
        </m:r>
      </m:oMath>
      <w:r>
        <w:rPr>
          <w:rFonts w:ascii="Times New Roman" w:cs="Times New Roman" w:hAnsiTheme="minorEastAsia"/>
        </w:rPr>
        <w:t>倍,故比表面积为</w:t>
      </w:r>
      <m:oMath>
        <m:f>
          <m:fPr>
            <m:ctrlPr>
              <w:rPr>
                <w:rFonts w:ascii="Cambria Math" w:hAnsi="Cambria Math"/>
              </w:rPr>
            </m:ctrlPr>
          </m:fPr>
          <m:num>
            <m:r>
              <m:rPr>
                <m:sty m:val="p"/>
              </m:rPr>
              <w:rPr>
                <w:rFonts w:ascii="Cambria Math" w:hAnsiTheme="minorEastAsia"/>
              </w:rPr>
              <m:t>2×6×</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sin</m:t>
            </m:r>
            <m:sSup>
              <m:sSupPr>
                <m:ctrlPr>
                  <w:rPr>
                    <w:rFonts w:ascii="Cambria Math" w:hAnsi="Cambria Math"/>
                  </w:rPr>
                </m:ctrlPr>
              </m:sSupPr>
              <m:e>
                <m:r>
                  <m:rPr>
                    <m:sty m:val="p"/>
                  </m:rPr>
                  <w:rPr>
                    <w:rFonts w:ascii="Cambria Math" w:hAnsiTheme="minorEastAsia"/>
                  </w:rPr>
                  <m:t>60</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-24</m:t>
                </m:r>
                <m:ctrlPr>
                  <w:rPr>
                    <w:rFonts w:ascii="Cambria Math" w:hAnsi="Cambria Math"/>
                  </w:rPr>
                </m:ctrlPr>
              </m:sup>
            </m:sSup>
            <m:ctrlPr>
              <w:rPr>
                <w:rFonts w:ascii="Cambria Math" w:hAnsi="Cambria Math"/>
              </w:rPr>
            </m:ctrlPr>
          </m:num>
          <m:den>
            <m:r>
              <m:rPr>
                <m:sty m:val="p"/>
              </m:rPr>
              <w:rPr>
                <w:rFonts w:ascii="Cambria Math" w:hAnsiTheme="minorEastAsia"/>
              </w:rPr>
              <m:t>2×</m:t>
            </m:r>
            <m:f>
              <m:fPr>
                <m:ctrlPr>
                  <w:rPr>
                    <w:rFonts w:ascii="Cambria Math" w:hAnsi="Cambria Math"/>
                  </w:rPr>
                </m:ctrlPr>
              </m:fPr>
              <m:num>
                <m:r>
                  <m:rPr>
                    <m:sty m:val="p"/>
                  </m:rPr>
                  <w:rPr>
                    <w:rFonts w:ascii="Cambria Math" w:hAnsiTheme="minorEastAsia"/>
                  </w:rPr>
                  <m:t>12</m:t>
                </m:r>
                <m:ctrlPr>
                  <w:rPr>
                    <w:rFonts w:ascii="Cambria Math" w:hAnsi="Cambria Math"/>
                  </w:rPr>
                </m:ctrlPr>
              </m:num>
              <m:den>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ctrlPr>
                  <w:rPr>
                    <w:rFonts w:ascii="Cambria Math" w:hAnsi="Cambria Math"/>
                  </w:rPr>
                </m:ctrlPr>
              </m:den>
            </m:f>
            <m:ctrlPr>
              <w:rPr>
                <w:rFonts w:ascii="Cambria Math" w:hAnsi="Cambria Math"/>
              </w:rPr>
            </m:ctrlPr>
          </m:den>
        </m:f>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g</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m:t>
        </m:r>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Theme="minorEastAsia"/>
                  </w:rPr>
                  <m:t>3</m:t>
                </m:r>
                <m:ctrlPr>
                  <w:rPr>
                    <w:rFonts w:ascii="Cambria Math" w:hAnsi="Cambria Math"/>
                  </w:rPr>
                </m:ctrlPr>
              </m:e>
            </m:rad>
            <m:ctrlPr>
              <w:rPr>
                <w:rFonts w:ascii="Cambria Math" w:hAnsi="Cambria Math"/>
              </w:rPr>
            </m:ctrlPr>
          </m:num>
          <m:den>
            <m:r>
              <m:rPr>
                <m:sty m:val="p"/>
              </m:rPr>
              <w:rPr>
                <w:rFonts w:ascii="Cambria Math" w:hAnsiTheme="minorEastAsia"/>
              </w:rPr>
              <m:t>8</m:t>
            </m:r>
            <m:ctrlPr>
              <w:rPr>
                <w:rFonts w:ascii="Cambria Math" w:hAnsi="Cambria Math"/>
              </w:rPr>
            </m:ctrlPr>
          </m:den>
        </m:f>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-24</m:t>
            </m:r>
            <m:ctrlPr>
              <w:rPr>
                <w:rFonts w:ascii="Cambria Math" w:hAnsi="Cambria Math"/>
              </w:rPr>
            </m:ctrlPr>
          </m:sup>
        </m:sSup>
        <m:r>
          <m:rPr>
            <m:nor/>
            <m:sty m:val="p"/>
          </m:rPr>
          <w:rPr>
            <w:rFonts w:ascii="Cambria Math" w:hAnsiTheme="minorEastAsia"/>
          </w:rPr>
          <m:t xml:space="preserve"> </m:t>
        </m:r>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g</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p>
    <w:p>
      <w:pPr>
        <w:jc w:val="left"/>
      </w:pPr>
      <w:r>
        <w:rPr>
          <w:rFonts w:ascii="Times New Roman" w:cs="Times New Roman" w:hAnsiTheme="minorEastAsia"/>
          <w:color w:val="3333FF"/>
        </w:rPr>
        <w:t xml:space="preserve">12. </w:t>
      </w:r>
      <w:r>
        <w:rPr>
          <w:rFonts w:ascii="Times New Roman" w:cs="Times New Roman" w:hAnsiTheme="minorEastAsia"/>
        </w:rPr>
        <w:t>由</w:t>
      </w:r>
      <m:oMath>
        <m:r>
          <m:rPr>
            <m:sty m:val="p"/>
          </m:rPr>
          <w:rPr>
            <w:rFonts w:ascii="Cambria Math" w:hAnsiTheme="minorEastAsia"/>
          </w:rPr>
          <m:t>C</m:t>
        </m:r>
      </m:oMath>
      <w:r>
        <w:rPr>
          <w:rFonts w:ascii="Times New Roman" w:cs="Times New Roman" w:hAnsiTheme="minorEastAsia"/>
        </w:rPr>
        <w:t>的结构简式可知</w:t>
      </w:r>
      <m:oMath>
        <m:r>
          <m:rPr>
            <m:sty m:val="p"/>
          </m:rPr>
          <w:rPr>
            <w:rFonts w:ascii="Cambria Math" w:hAnsiTheme="minorEastAsia"/>
          </w:rPr>
          <m:t>A</m:t>
        </m:r>
      </m:oMath>
      <w:r>
        <w:rPr>
          <w:rFonts w:ascii="Times New Roman" w:cs="Times New Roman" w:hAnsiTheme="minorEastAsia"/>
        </w:rPr>
        <w:t>为</w:t>
      </w:r>
      <w:r>
        <w:drawing>
          <wp:inline distT="0" distB="0" distL="0" distR="0">
            <wp:extent cx="537845" cy="250190"/>
            <wp:effectExtent l="0" t="0" r="0" b="0"/>
            <wp:docPr id="38853" name="图片 38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53" name="图片 3885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38162" cy="250734"/>
                    </a:xfrm>
                    <a:prstGeom prst="rect">
                      <a:avLst/>
                    </a:prstGeom>
                  </pic:spPr>
                </pic:pic>
              </a:graphicData>
            </a:graphic>
          </wp:inline>
        </w:drawing>
      </w:r>
      <w:r>
        <w:rPr>
          <w:rFonts w:ascii="Times New Roman" w:cs="Times New Roman" w:hAnsiTheme="minorEastAsia"/>
        </w:rPr>
        <w:t>,</w:t>
      </w:r>
      <m:oMath>
        <m:r>
          <m:rPr>
            <m:sty m:val="p"/>
          </m:rPr>
          <w:rPr>
            <w:rFonts w:ascii="Cambria Math" w:hAnsiTheme="minorEastAsia"/>
          </w:rPr>
          <m:t>B</m:t>
        </m:r>
      </m:oMath>
      <w:r>
        <w:rPr>
          <w:rFonts w:ascii="Times New Roman" w:cs="Times New Roman" w:hAnsiTheme="minorEastAsia"/>
        </w:rPr>
        <w:t>为</w:t>
      </w:r>
      <w:r>
        <w:drawing>
          <wp:inline distT="0" distB="0" distL="0" distR="0">
            <wp:extent cx="661670" cy="270510"/>
            <wp:effectExtent l="0" t="0" r="0" b="0"/>
            <wp:docPr id="38847" name="图片 38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7" name="图片 38847"/>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61939" cy="270585"/>
                    </a:xfrm>
                    <a:prstGeom prst="rect">
                      <a:avLst/>
                    </a:prstGeom>
                  </pic:spPr>
                </pic:pic>
              </a:graphicData>
            </a:graphic>
          </wp:inline>
        </w:drawing>
      </w:r>
      <w:r>
        <w:rPr>
          <w:rFonts w:ascii="Times New Roman" w:cs="Times New Roman" w:hAnsiTheme="minorEastAsia"/>
        </w:rPr>
        <w:t>,由</w:t>
      </w:r>
      <m:oMath>
        <m:r>
          <m:rPr>
            <m:sty m:val="p"/>
          </m:rPr>
          <w:rPr>
            <w:rFonts w:ascii="Cambria Math" w:hAnsiTheme="minorEastAsia"/>
          </w:rPr>
          <m:t>C→D</m:t>
        </m:r>
      </m:oMath>
      <w:r>
        <w:rPr>
          <w:rFonts w:ascii="Times New Roman" w:cs="Times New Roman" w:hAnsiTheme="minorEastAsia"/>
        </w:rPr>
        <w:t>增加的碳原子数为</w:t>
      </w:r>
      <m:oMath>
        <m:r>
          <w:rPr>
            <w:rFonts w:ascii="Cambria Math" w:hAnsi="Cambria Math"/>
          </w:rPr>
          <m:t>1</m:t>
        </m:r>
      </m:oMath>
      <w:r>
        <w:rPr>
          <w:rFonts w:ascii="Times New Roman" w:cs="Times New Roman" w:hAnsiTheme="minorEastAsia"/>
        </w:rPr>
        <w:t>,推知试剂</w:t>
      </w:r>
      <m:oMath>
        <m:r>
          <m:rPr>
            <m:sty m:val="p"/>
          </m:rPr>
          <w:rPr>
            <w:rFonts w:ascii="Cambria Math" w:hAnsiTheme="minorEastAsia"/>
          </w:rPr>
          <m:t>a</m:t>
        </m:r>
      </m:oMath>
      <w:r>
        <w:rPr>
          <w:rFonts w:ascii="Times New Roman" w:cs="Times New Roman" w:hAnsiTheme="minorEastAsia"/>
        </w:rPr>
        <w:t>为</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OH</m:t>
        </m:r>
      </m:oMath>
      <w:r>
        <w:rPr>
          <w:rFonts w:ascii="Times New Roman" w:cs="Times New Roman" w:hAnsiTheme="minorEastAsia"/>
        </w:rPr>
        <w:t>,</w:t>
      </w:r>
      <m:oMath>
        <m:r>
          <m:rPr>
            <m:sty m:val="p"/>
          </m:rPr>
          <w:rPr>
            <w:rFonts w:ascii="Cambria Math" w:hAnsiTheme="minorEastAsia"/>
          </w:rPr>
          <m:t>C</m:t>
        </m:r>
      </m:oMath>
      <w:r>
        <w:rPr>
          <w:rFonts w:ascii="Times New Roman" w:cs="Times New Roman" w:hAnsiTheme="minorEastAsia"/>
        </w:rPr>
        <w:t>与甲醇发生酯化反应生成</w:t>
      </w:r>
      <m:oMath>
        <m:r>
          <m:rPr>
            <m:sty m:val="p"/>
          </m:rPr>
          <w:rPr>
            <w:rFonts w:ascii="Cambria Math" w:hAnsiTheme="minorEastAsia"/>
          </w:rPr>
          <m:t>D</m:t>
        </m:r>
      </m:oMath>
      <w:r>
        <w:rPr>
          <w:rFonts w:ascii="Times New Roman" w:cs="Times New Roman" w:hAnsiTheme="minorEastAsia"/>
        </w:rPr>
        <w:t>,</w:t>
      </w:r>
      <m:oMath>
        <m:r>
          <m:rPr>
            <m:sty m:val="p"/>
          </m:rPr>
          <w:rPr>
            <w:rFonts w:ascii="Cambria Math" w:hAnsiTheme="minorEastAsia"/>
          </w:rPr>
          <m:t>D</m:t>
        </m:r>
      </m:oMath>
      <w:r>
        <w:rPr>
          <w:rFonts w:ascii="Times New Roman" w:cs="Times New Roman" w:hAnsiTheme="minorEastAsia"/>
        </w:rPr>
        <w:t>为</w:t>
      </w:r>
      <w:r>
        <w:drawing>
          <wp:inline distT="0" distB="0" distL="0" distR="0">
            <wp:extent cx="731520" cy="257810"/>
            <wp:effectExtent l="0" t="0" r="0" b="0"/>
            <wp:docPr id="38852" name="图片 38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52" name="图片 38852"/>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31900" cy="258228"/>
                    </a:xfrm>
                    <a:prstGeom prst="rect">
                      <a:avLst/>
                    </a:prstGeom>
                  </pic:spPr>
                </pic:pic>
              </a:graphicData>
            </a:graphic>
          </wp:inline>
        </w:drawing>
      </w:r>
      <w:r>
        <w:rPr>
          <w:rFonts w:ascii="Times New Roman" w:cs="Times New Roman" w:hAnsiTheme="minorEastAsia"/>
        </w:rPr>
        <w:t>,</w:t>
      </w:r>
      <w:r>
        <w:drawing>
          <wp:inline distT="0" distB="0" distL="0" distR="0">
            <wp:extent cx="828675" cy="243840"/>
            <wp:effectExtent l="0" t="0" r="0" b="0"/>
            <wp:docPr id="38846" name="图片 38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6" name="图片 38846"/>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828770" cy="244204"/>
                    </a:xfrm>
                    <a:prstGeom prst="rect">
                      <a:avLst/>
                    </a:prstGeom>
                  </pic:spPr>
                </pic:pic>
              </a:graphicData>
            </a:graphic>
          </wp:inline>
        </w:drawing>
      </w:r>
      <w:r>
        <w:rPr>
          <w:rFonts w:ascii="Times New Roman" w:cs="Times New Roman" w:hAnsiTheme="minorEastAsia"/>
        </w:rPr>
        <w:t>发生水解反应生成的</w:t>
      </w:r>
      <m:oMath>
        <m:r>
          <m:rPr>
            <m:sty m:val="p"/>
          </m:rPr>
          <w:rPr>
            <w:rFonts w:ascii="Cambria Math" w:hAnsiTheme="minorEastAsia"/>
          </w:rPr>
          <m:t>E</m:t>
        </m:r>
      </m:oMath>
      <w:r>
        <w:rPr>
          <w:rFonts w:ascii="Times New Roman" w:cs="Times New Roman" w:hAnsiTheme="minorEastAsia"/>
        </w:rPr>
        <w:t>为</w:t>
      </w:r>
      <w:r>
        <w:drawing>
          <wp:inline distT="0" distB="0" distL="0" distR="0">
            <wp:extent cx="822960" cy="228600"/>
            <wp:effectExtent l="0" t="0" r="0" b="0"/>
            <wp:docPr id="38851" name="图片 38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51" name="图片 3885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23388" cy="229143"/>
                    </a:xfrm>
                    <a:prstGeom prst="rect">
                      <a:avLst/>
                    </a:prstGeom>
                  </pic:spPr>
                </pic:pic>
              </a:graphicData>
            </a:graphic>
          </wp:inline>
        </w:drawing>
      </w:r>
      <w:r>
        <w:rPr>
          <w:rFonts w:ascii="Times New Roman" w:cs="Times New Roman" w:hAnsiTheme="minorEastAsia"/>
        </w:rPr>
        <w:t>,结合</w:t>
      </w:r>
      <m:oMath>
        <m:r>
          <m:rPr>
            <m:sty m:val="p"/>
          </m:rPr>
          <w:rPr>
            <w:rFonts w:ascii="Cambria Math" w:hAnsiTheme="minorEastAsia"/>
          </w:rPr>
          <m:t>F</m:t>
        </m:r>
      </m:oMath>
      <w:r>
        <w:rPr>
          <w:rFonts w:ascii="Times New Roman" w:cs="Times New Roman" w:hAnsiTheme="minorEastAsia"/>
        </w:rPr>
        <w:t>的分子式及</w:t>
      </w:r>
      <m:oMath>
        <m:r>
          <m:rPr>
            <m:sty m:val="p"/>
          </m:rPr>
          <w:rPr>
            <w:rFonts w:ascii="Cambria Math" w:hAnsiTheme="minorEastAsia"/>
          </w:rPr>
          <m:t>H</m:t>
        </m:r>
      </m:oMath>
      <w:r>
        <w:rPr>
          <w:rFonts w:ascii="Times New Roman" w:cs="Times New Roman" w:hAnsiTheme="minorEastAsia"/>
        </w:rPr>
        <w:t>的结构简式可知</w:t>
      </w:r>
      <m:oMath>
        <m:r>
          <m:rPr>
            <m:sty m:val="p"/>
          </m:rPr>
          <w:rPr>
            <w:rFonts w:ascii="Cambria Math" w:hAnsiTheme="minorEastAsia"/>
          </w:rPr>
          <m:t>E</m:t>
        </m:r>
      </m:oMath>
      <w:r>
        <w:rPr>
          <w:rFonts w:ascii="Times New Roman" w:cs="Times New Roman" w:hAnsiTheme="minorEastAsia"/>
        </w:rPr>
        <w:t>与</w:t>
      </w:r>
      <m:oMath>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在一定条件下反应生成的</w:t>
      </w:r>
      <m:oMath>
        <m:r>
          <m:rPr>
            <m:sty m:val="p"/>
          </m:rPr>
          <w:rPr>
            <w:rFonts w:ascii="Cambria Math" w:hAnsiTheme="minorEastAsia"/>
          </w:rPr>
          <m:t>F</m:t>
        </m:r>
      </m:oMath>
      <w:r>
        <w:rPr>
          <w:rFonts w:ascii="Times New Roman" w:cs="Times New Roman" w:hAnsiTheme="minorEastAsia"/>
        </w:rPr>
        <w:t>为</w:t>
      </w:r>
      <w:r>
        <w:drawing>
          <wp:inline distT="0" distB="0" distL="0" distR="0">
            <wp:extent cx="898525" cy="473710"/>
            <wp:effectExtent l="0" t="0" r="0" b="0"/>
            <wp:docPr id="38849" name="图片 38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9" name="图片 38849"/>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98731" cy="473904"/>
                    </a:xfrm>
                    <a:prstGeom prst="rect">
                      <a:avLst/>
                    </a:prstGeom>
                  </pic:spPr>
                </pic:pic>
              </a:graphicData>
            </a:graphic>
          </wp:inline>
        </w:drawing>
      </w:r>
      <w:r>
        <w:rPr>
          <w:rFonts w:ascii="Times New Roman" w:cs="Times New Roman" w:hAnsiTheme="minorEastAsia"/>
        </w:rPr>
        <w:t>,</w:t>
      </w:r>
      <m:oMath>
        <m:r>
          <m:rPr>
            <m:sty m:val="p"/>
          </m:rPr>
          <w:rPr>
            <w:rFonts w:ascii="Cambria Math" w:hAnsiTheme="minorEastAsia"/>
          </w:rPr>
          <m:t>F</m:t>
        </m:r>
      </m:oMath>
      <w:r>
        <w:rPr>
          <w:rFonts w:ascii="Times New Roman" w:cs="Times New Roman" w:hAnsiTheme="minorEastAsia"/>
        </w:rPr>
        <w:t>再发生消去反应得</w:t>
      </w:r>
      <m:oMath>
        <m:r>
          <m:rPr>
            <m:sty m:val="p"/>
          </m:rPr>
          <w:rPr>
            <w:rFonts w:ascii="Cambria Math" w:hAnsiTheme="minorEastAsia"/>
          </w:rPr>
          <m:t>G</m:t>
        </m:r>
      </m:oMath>
      <w:r>
        <w:rPr>
          <w:rFonts w:ascii="Times New Roman" w:cs="Times New Roman" w:hAnsiTheme="minorEastAsia"/>
        </w:rPr>
        <w:t>,</w:t>
      </w:r>
      <m:oMath>
        <m:r>
          <m:rPr>
            <m:sty m:val="p"/>
          </m:rPr>
          <w:rPr>
            <w:rFonts w:ascii="Cambria Math" w:hAnsiTheme="minorEastAsia"/>
          </w:rPr>
          <m:t>G</m:t>
        </m:r>
      </m:oMath>
      <w:r>
        <w:rPr>
          <w:rFonts w:ascii="Times New Roman" w:cs="Times New Roman" w:hAnsiTheme="minorEastAsia"/>
        </w:rPr>
        <w:t>为</w:t>
      </w:r>
      <w:r>
        <w:drawing>
          <wp:inline distT="0" distB="0" distL="0" distR="0">
            <wp:extent cx="779780" cy="494665"/>
            <wp:effectExtent l="0" t="0" r="0" b="0"/>
            <wp:docPr id="38848" name="图片 38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8" name="图片 38848"/>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780335" cy="494772"/>
                    </a:xfrm>
                    <a:prstGeom prst="rect">
                      <a:avLst/>
                    </a:prstGeom>
                  </pic:spPr>
                </pic:pic>
              </a:graphicData>
            </a:graphic>
          </wp:inline>
        </w:drawing>
      </w:r>
      <w:r>
        <w:rPr>
          <w:rFonts w:ascii="Times New Roman" w:cs="Times New Roman" w:hAnsiTheme="minorEastAsia"/>
        </w:rPr>
        <w:t>,两分子</w:t>
      </w:r>
      <m:oMath>
        <m:r>
          <m:rPr>
            <m:sty m:val="p"/>
          </m:rPr>
          <w:rPr>
            <w:rFonts w:ascii="Cambria Math" w:hAnsiTheme="minorEastAsia"/>
          </w:rPr>
          <m:t>G</m:t>
        </m:r>
      </m:oMath>
      <w:r>
        <w:rPr>
          <w:rFonts w:ascii="Times New Roman" w:cs="Times New Roman" w:hAnsiTheme="minorEastAsia"/>
        </w:rPr>
        <w:t>发生加成反应得</w:t>
      </w:r>
      <m:oMath>
        <m:r>
          <m:rPr>
            <m:sty m:val="p"/>
          </m:rPr>
          <w:rPr>
            <w:rFonts w:ascii="Cambria Math" w:hAnsiTheme="minorEastAsia"/>
          </w:rPr>
          <m:t>H</m:t>
        </m:r>
      </m:oMath>
      <w:r>
        <w:rPr>
          <w:rFonts w:ascii="Times New Roman" w:cs="Times New Roman" w:hAnsiTheme="minorEastAsia"/>
        </w:rPr>
        <w:t>.(1)</w:t>
      </w:r>
      <m:oMath>
        <m:r>
          <m:rPr>
            <m:sty m:val="p"/>
          </m:rPr>
          <w:rPr>
            <w:rFonts w:ascii="Cambria Math" w:hAnsiTheme="minorEastAsia"/>
          </w:rPr>
          <m:t>A</m:t>
        </m:r>
      </m:oMath>
      <w:r>
        <w:rPr>
          <w:rFonts w:ascii="Times New Roman" w:cs="Times New Roman" w:hAnsiTheme="minorEastAsia"/>
        </w:rPr>
        <w:t>是</w:t>
      </w:r>
      <m:oMath>
        <m:r>
          <m:rPr>
            <m:sty m:val="p"/>
          </m:rPr>
          <w:rPr>
            <w:rFonts w:ascii="Cambria Math" w:hAnsiTheme="minorEastAsia"/>
          </w:rPr>
          <m:t>1,2-</m:t>
        </m:r>
      </m:oMath>
      <w:r>
        <w:rPr>
          <w:rFonts w:ascii="Times New Roman" w:cs="Times New Roman" w:hAnsiTheme="minorEastAsia"/>
        </w:rPr>
        <w:t>二甲苯(也即邻二甲苯).(2)</w:t>
      </w:r>
      <m:oMath>
        <m:r>
          <m:rPr>
            <m:sty m:val="p"/>
          </m:rPr>
          <w:rPr>
            <w:rFonts w:ascii="Cambria Math" w:hAnsiTheme="minorEastAsia"/>
          </w:rPr>
          <m:t>B</m:t>
        </m:r>
      </m:oMath>
      <w:r>
        <w:rPr>
          <w:rFonts w:ascii="Times New Roman" w:cs="Times New Roman" w:hAnsiTheme="minorEastAsia"/>
        </w:rPr>
        <w:t>是邻甲基苯甲酸,结构简式是</w:t>
      </w:r>
      <w:r>
        <w:drawing>
          <wp:inline distT="0" distB="0" distL="0" distR="0">
            <wp:extent cx="613410" cy="480060"/>
            <wp:effectExtent l="0" t="0" r="0" b="0"/>
            <wp:docPr id="38850" name="图片 38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50" name="图片 38850"/>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3505" cy="480067"/>
                    </a:xfrm>
                    <a:prstGeom prst="rect">
                      <a:avLst/>
                    </a:prstGeom>
                  </pic:spPr>
                </pic:pic>
              </a:graphicData>
            </a:graphic>
          </wp:inline>
        </w:drawing>
      </w:r>
      <w:r>
        <w:rPr>
          <w:rFonts w:ascii="Times New Roman" w:cs="Times New Roman" w:hAnsiTheme="minorEastAsia"/>
        </w:rPr>
        <w:t>.(3)</w:t>
      </w:r>
      <m:oMath>
        <m:r>
          <m:rPr>
            <m:sty m:val="p"/>
          </m:rPr>
          <w:rPr>
            <w:rFonts w:ascii="Cambria Math" w:hAnsiTheme="minorEastAsia"/>
          </w:rPr>
          <m:t>C</m:t>
        </m:r>
      </m:oMath>
      <w:r>
        <w:rPr>
          <w:rFonts w:ascii="Times New Roman" w:cs="Times New Roman" w:hAnsiTheme="minorEastAsia"/>
        </w:rPr>
        <w:t>与甲醇发生酯化反应生成</w:t>
      </w:r>
      <m:oMath>
        <m:r>
          <m:rPr>
            <m:sty m:val="p"/>
          </m:rPr>
          <w:rPr>
            <w:rFonts w:ascii="Cambria Math" w:hAnsiTheme="minorEastAsia"/>
          </w:rPr>
          <m:t>D</m:t>
        </m:r>
      </m:oMath>
      <w:r>
        <w:rPr>
          <w:rFonts w:ascii="Times New Roman" w:cs="Times New Roman" w:hAnsiTheme="minorEastAsia"/>
        </w:rPr>
        <w:t>,化学方程式为</w:t>
      </w:r>
      <w:r>
        <w:drawing>
          <wp:inline distT="0" distB="0" distL="0" distR="0">
            <wp:extent cx="4331970" cy="989965"/>
            <wp:effectExtent l="0" t="0" r="0" b="0"/>
            <wp:docPr id="38843" name="图片 38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3" name="图片 38843"/>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32208" cy="990218"/>
                    </a:xfrm>
                    <a:prstGeom prst="rect">
                      <a:avLst/>
                    </a:prstGeom>
                  </pic:spPr>
                </pic:pic>
              </a:graphicData>
            </a:graphic>
          </wp:inline>
        </w:drawing>
      </w:r>
      <w:r>
        <w:rPr>
          <w:rFonts w:ascii="Times New Roman" w:cs="Times New Roman" w:hAnsiTheme="minorEastAsia"/>
        </w:rPr>
        <w:t>.(4)</w:t>
      </w:r>
      <w:r>
        <w:drawing>
          <wp:inline distT="0" distB="0" distL="0" distR="0">
            <wp:extent cx="860425" cy="323850"/>
            <wp:effectExtent l="0" t="0" r="0" b="0"/>
            <wp:docPr id="38844" name="图片 38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4" name="图片 38844"/>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861059" cy="323856"/>
                    </a:xfrm>
                    <a:prstGeom prst="rect">
                      <a:avLst/>
                    </a:prstGeom>
                  </pic:spPr>
                </pic:pic>
              </a:graphicData>
            </a:graphic>
          </wp:inline>
        </w:drawing>
      </w:r>
      <w:r>
        <w:rPr>
          <w:rFonts w:ascii="Times New Roman" w:cs="Times New Roman" w:hAnsiTheme="minorEastAsia"/>
        </w:rPr>
        <w:t>与</w:t>
      </w:r>
      <m:oMath>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发生已知ⅱ的反应,化学方程式为</w:t>
      </w:r>
      <w:r>
        <w:drawing>
          <wp:inline distT="0" distB="0" distL="0" distR="0">
            <wp:extent cx="2830195" cy="564515"/>
            <wp:effectExtent l="0" t="0" r="0" b="0"/>
            <wp:docPr id="38845" name="图片 38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45" name="图片 38845"/>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2830734" cy="565070"/>
                    </a:xfrm>
                    <a:prstGeom prst="rect">
                      <a:avLst/>
                    </a:prstGeom>
                  </pic:spPr>
                </pic:pic>
              </a:graphicData>
            </a:graphic>
          </wp:inline>
        </w:drawing>
      </w:r>
      <w:r>
        <w:rPr>
          <w:rFonts w:ascii="Times New Roman" w:cs="Times New Roman" w:hAnsiTheme="minorEastAsia"/>
        </w:rPr>
        <w:t>,反应时,</w:t>
      </w:r>
      <m:oMath>
        <m:r>
          <m:rPr>
            <m:sty m:val="p"/>
          </m:rPr>
          <w:rPr>
            <w:rFonts w:ascii="Cambria Math" w:hAnsiTheme="minorEastAsia"/>
          </w:rPr>
          <m:t>I</m:t>
        </m:r>
      </m:oMath>
      <w:r>
        <w:rPr>
          <w:rFonts w:ascii="Times New Roman" w:cs="Times New Roman" w:hAnsiTheme="minorEastAsia"/>
        </w:rPr>
        <w:t>也可能取代碳碳双键中另一个碳原子上的氢原子,得到</w:t>
      </w:r>
      <w:r>
        <w:drawing>
          <wp:inline distT="0" distB="0" distL="0" distR="0">
            <wp:extent cx="817880" cy="811530"/>
            <wp:effectExtent l="0" t="0" r="0" b="0"/>
            <wp:docPr id="38856" name="图片 38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56" name="图片 38856"/>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818007" cy="811902"/>
                    </a:xfrm>
                    <a:prstGeom prst="rect">
                      <a:avLst/>
                    </a:prstGeom>
                  </pic:spPr>
                </pic:pic>
              </a:graphicData>
            </a:graphic>
          </wp:inline>
        </w:drawing>
      </w:r>
      <w:r>
        <w:rPr>
          <w:rFonts w:ascii="Times New Roman" w:cs="Times New Roman" w:hAnsiTheme="minorEastAsia"/>
        </w:rPr>
        <w:t>.(5)</w:t>
      </w:r>
      <m:oMath>
        <m:r>
          <m:rPr>
            <m:sty m:val="p"/>
          </m:rPr>
          <w:rPr>
            <w:rFonts w:ascii="Cambria Math" w:hAnsiTheme="minorEastAsia"/>
          </w:rPr>
          <m:t>F→G</m:t>
        </m:r>
      </m:oMath>
      <w:r>
        <w:rPr>
          <w:rFonts w:ascii="Times New Roman" w:cs="Times New Roman" w:hAnsiTheme="minorEastAsia"/>
        </w:rPr>
        <w:t>发生的是卤代烃的消去反应,故试剂</w:t>
      </w:r>
      <m:oMath>
        <m:r>
          <m:rPr>
            <m:sty m:val="p"/>
          </m:rPr>
          <w:rPr>
            <w:rFonts w:ascii="Cambria Math" w:hAnsiTheme="minorEastAsia"/>
          </w:rPr>
          <m:t>b</m:t>
        </m:r>
      </m:oMath>
      <w:r>
        <w:rPr>
          <w:rFonts w:ascii="Times New Roman" w:cs="Times New Roman" w:hAnsiTheme="minorEastAsia"/>
        </w:rPr>
        <w:t>为</w:t>
      </w:r>
      <m:oMath>
        <m:r>
          <m:rPr>
            <m:sty m:val="p"/>
          </m:rPr>
          <w:rPr>
            <w:rFonts w:ascii="Cambria Math" w:hAnsiTheme="minorEastAsia"/>
          </w:rPr>
          <m:t>NaOH</m:t>
        </m:r>
      </m:oMath>
      <w:r>
        <w:rPr>
          <w:rFonts w:ascii="Times New Roman" w:cs="Times New Roman" w:hAnsiTheme="minorEastAsia"/>
        </w:rPr>
        <w:t>的醇溶液.(6)由</w:t>
      </w:r>
      <m:oMath>
        <m:r>
          <m:rPr>
            <m:sty m:val="p"/>
          </m:rPr>
          <w:rPr>
            <w:rFonts w:ascii="Cambria Math" w:hAnsiTheme="minorEastAsia"/>
          </w:rPr>
          <m:t>G</m:t>
        </m:r>
      </m:oMath>
      <w:r>
        <w:rPr>
          <w:rFonts w:ascii="Times New Roman" w:cs="Times New Roman" w:hAnsiTheme="minorEastAsia"/>
        </w:rPr>
        <w:t>的结构简式</w:t>
      </w:r>
      <w:r>
        <w:drawing>
          <wp:inline distT="0" distB="0" distL="0" distR="0">
            <wp:extent cx="768985" cy="478790"/>
            <wp:effectExtent l="0" t="0" r="0" b="0"/>
            <wp:docPr id="38855" name="图片 38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55" name="图片 38855"/>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769572" cy="478879"/>
                    </a:xfrm>
                    <a:prstGeom prst="rect">
                      <a:avLst/>
                    </a:prstGeom>
                  </pic:spPr>
                </pic:pic>
              </a:graphicData>
            </a:graphic>
          </wp:inline>
        </w:drawing>
      </w:r>
      <w:r>
        <w:rPr>
          <w:rFonts w:ascii="Times New Roman" w:cs="Times New Roman" w:hAnsiTheme="minorEastAsia"/>
        </w:rPr>
        <w:t>可知,</w:t>
      </w:r>
      <m:oMath>
        <m:r>
          <m:rPr>
            <m:sty m:val="p"/>
          </m:rPr>
          <w:rPr>
            <w:rFonts w:ascii="Cambria Math" w:hAnsiTheme="minorEastAsia"/>
          </w:rPr>
          <m:t>G</m:t>
        </m:r>
      </m:oMath>
      <w:r>
        <w:rPr>
          <w:rFonts w:ascii="Times New Roman" w:cs="Times New Roman" w:hAnsiTheme="minorEastAsia"/>
        </w:rPr>
        <w:t>不存在顺反异构体;由</w:t>
      </w:r>
      <m:oMath>
        <m:r>
          <m:rPr>
            <m:sty m:val="p"/>
          </m:rPr>
          <w:rPr>
            <w:rFonts w:ascii="Cambria Math" w:hAnsiTheme="minorEastAsia"/>
          </w:rPr>
          <m:t>G</m:t>
        </m:r>
      </m:oMath>
      <w:r>
        <w:rPr>
          <w:rFonts w:ascii="Times New Roman" w:cs="Times New Roman" w:hAnsiTheme="minorEastAsia"/>
        </w:rPr>
        <w:t>生成</w:t>
      </w:r>
      <m:oMath>
        <m:r>
          <m:rPr>
            <m:sty m:val="p"/>
          </m:rPr>
          <w:rPr>
            <w:rFonts w:ascii="Cambria Math" w:hAnsiTheme="minorEastAsia"/>
          </w:rPr>
          <m:t>H</m:t>
        </m:r>
      </m:oMath>
      <w:r>
        <w:rPr>
          <w:rFonts w:ascii="Times New Roman" w:cs="Times New Roman" w:hAnsiTheme="minorEastAsia"/>
        </w:rPr>
        <w:t>的反应是两分子</w:t>
      </w:r>
      <m:oMath>
        <m:r>
          <m:rPr>
            <m:sty m:val="p"/>
          </m:rPr>
          <w:rPr>
            <w:rFonts w:ascii="Cambria Math" w:hAnsiTheme="minorEastAsia"/>
          </w:rPr>
          <m:t>G</m:t>
        </m:r>
      </m:oMath>
      <w:r>
        <w:rPr>
          <w:rFonts w:ascii="Times New Roman" w:cs="Times New Roman" w:hAnsiTheme="minorEastAsia"/>
        </w:rPr>
        <w:t>在一定条件下发生已知ⅲ中反应,属于加成反应;</w:t>
      </w:r>
      <m:oMath>
        <m:r>
          <m:rPr>
            <m:sty m:val="p"/>
          </m:rPr>
          <w:rPr>
            <w:rFonts w:ascii="Cambria Math" w:hAnsiTheme="minorEastAsia"/>
          </w:rPr>
          <m:t>G</m:t>
        </m:r>
      </m:oMath>
      <w:r>
        <w:rPr>
          <w:rFonts w:ascii="Times New Roman" w:cs="Times New Roman" w:hAnsiTheme="minorEastAsia"/>
        </w:rPr>
        <w:t>的碳碳双键和苯环都可以与</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发生加成反应,故</w:t>
      </w:r>
      <m:oMath>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mol</m:t>
        </m:r>
        <m:r>
          <m:rPr>
            <m:nor/>
            <m:sty m:val="p"/>
          </m:rPr>
          <w:rPr>
            <w:rFonts w:ascii="Cambria Math" w:hAnsiTheme="minorEastAsia"/>
          </w:rPr>
          <m:t xml:space="preserve"> </m:t>
        </m:r>
        <m:r>
          <m:rPr>
            <m:sty m:val="p"/>
          </m:rPr>
          <w:rPr>
            <w:rFonts w:ascii="Cambria Math" w:hAnsiTheme="minorEastAsia"/>
          </w:rPr>
          <m:t>G</m:t>
        </m:r>
      </m:oMath>
      <w:r>
        <w:rPr>
          <w:rFonts w:ascii="Times New Roman" w:cs="Times New Roman" w:hAnsiTheme="minorEastAsia"/>
        </w:rPr>
        <w:t>最多可以与</w:t>
      </w:r>
      <m:oMath>
        <m:r>
          <m:rPr>
            <m:sty m:val="p"/>
          </m:rPr>
          <w:rPr>
            <w:rFonts w:ascii="Cambria Math" w:hAnsiTheme="minorEastAsia"/>
          </w:rPr>
          <m:t>4</m:t>
        </m:r>
        <m:r>
          <m:rPr>
            <m:nor/>
            <m:sty m:val="p"/>
          </m:rPr>
          <w:rPr>
            <w:rFonts w:ascii="Cambria Math" w:hAnsiTheme="minorEastAsia"/>
          </w:rPr>
          <m:t xml:space="preserve"> </m:t>
        </m:r>
        <m:r>
          <m:rPr>
            <m:sty m:val="p"/>
          </m:rPr>
          <w:rPr>
            <w:rFonts w:ascii="Cambria Math" w:hAnsiTheme="minorEastAsia"/>
          </w:rPr>
          <m:t>mol</m:t>
        </m:r>
        <m:r>
          <m:rPr>
            <m:nor/>
            <m:sty m:val="p"/>
          </m:rPr>
          <w:rPr>
            <w:rFonts w:ascii="Cambria Math" w:hAnsiTheme="minorEastAsia"/>
          </w:rPr>
          <m:t xml:space="preserve"> </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发生加成反应;</w:t>
      </w:r>
      <m:oMath>
        <m:r>
          <m:rPr>
            <m:sty m:val="p"/>
          </m:rPr>
          <w:rPr>
            <w:rFonts w:ascii="Cambria Math" w:hAnsiTheme="minorEastAsia"/>
          </w:rPr>
          <m:t>F</m:t>
        </m:r>
      </m:oMath>
      <w:r>
        <w:rPr>
          <w:rFonts w:ascii="Times New Roman" w:cs="Times New Roman" w:hAnsiTheme="minorEastAsia"/>
        </w:rPr>
        <w:t>中含</w:t>
      </w:r>
      <m:oMath>
        <m:r>
          <w:rPr>
            <w:rFonts w:ascii="Cambria Math" w:hAnsi="Cambria Math"/>
          </w:rPr>
          <m:t>1</m:t>
        </m:r>
      </m:oMath>
      <w:r>
        <w:rPr>
          <w:rFonts w:ascii="Times New Roman" w:cs="Times New Roman" w:hAnsiTheme="minorEastAsia"/>
        </w:rPr>
        <w:t>个碘原子和</w:t>
      </w:r>
      <m:oMath>
        <m:r>
          <w:rPr>
            <w:rFonts w:ascii="Cambria Math" w:hAnsi="Cambria Math"/>
          </w:rPr>
          <m:t>1</m:t>
        </m:r>
      </m:oMath>
      <w:r>
        <w:rPr>
          <w:rFonts w:ascii="Times New Roman" w:cs="Times New Roman" w:hAnsiTheme="minorEastAsia"/>
        </w:rPr>
        <w:t>个酯基,</w:t>
      </w:r>
      <m:oMath>
        <m:r>
          <m:rPr>
            <m:sty m:val="p"/>
          </m:rPr>
          <w:rPr>
            <w:rFonts w:ascii="Cambria Math" w:hAnsiTheme="minorEastAsia"/>
          </w:rPr>
          <m:t>H</m:t>
        </m:r>
      </m:oMath>
      <w:r>
        <w:rPr>
          <w:rFonts w:ascii="Times New Roman" w:cs="Times New Roman" w:hAnsiTheme="minorEastAsia"/>
        </w:rPr>
        <w:t>中含有</w:t>
      </w:r>
      <m:oMath>
        <m:r>
          <w:rPr>
            <w:rFonts w:ascii="Cambria Math" w:hAnsi="Cambria Math"/>
          </w:rPr>
          <m:t>2</m:t>
        </m:r>
      </m:oMath>
      <w:r>
        <w:rPr>
          <w:rFonts w:ascii="Times New Roman" w:cs="Times New Roman" w:hAnsiTheme="minorEastAsia"/>
        </w:rPr>
        <w:t>个酯基,故</w:t>
      </w:r>
      <m:oMath>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mol</m:t>
        </m:r>
        <m:r>
          <m:rPr>
            <m:nor/>
            <m:sty m:val="p"/>
          </m:rPr>
          <w:rPr>
            <w:rFonts w:ascii="Cambria Math" w:hAnsiTheme="minorEastAsia"/>
          </w:rPr>
          <m:t xml:space="preserve"> </m:t>
        </m:r>
        <m:r>
          <m:rPr>
            <m:sty m:val="p"/>
          </m:rPr>
          <w:rPr>
            <w:rFonts w:ascii="Cambria Math" w:hAnsiTheme="minorEastAsia"/>
          </w:rPr>
          <m:t>F</m:t>
        </m:r>
      </m:oMath>
      <w:r>
        <w:rPr>
          <w:rFonts w:ascii="Times New Roman" w:cs="Times New Roman" w:hAnsiTheme="minorEastAsia"/>
        </w:rPr>
        <w:t>或</w:t>
      </w:r>
      <m:oMath>
        <m:r>
          <m:rPr>
            <m:sty m:val="p"/>
          </m:rPr>
          <w:rPr>
            <w:rFonts w:ascii="Cambria Math" w:hAnsiTheme="minorEastAsia"/>
          </w:rPr>
          <m:t>1</m:t>
        </m:r>
        <m:r>
          <m:rPr>
            <m:nor/>
            <m:sty m:val="p"/>
          </m:rPr>
          <w:rPr>
            <w:rFonts w:ascii="Cambria Math" w:hAnsiTheme="minorEastAsia"/>
          </w:rPr>
          <m:t xml:space="preserve"> </m:t>
        </m:r>
        <m:r>
          <m:rPr>
            <m:sty m:val="p"/>
          </m:rPr>
          <w:rPr>
            <w:rFonts w:ascii="Cambria Math" w:hAnsiTheme="minorEastAsia"/>
          </w:rPr>
          <m:t>mol</m:t>
        </m:r>
        <m:r>
          <m:rPr>
            <m:nor/>
            <m:sty m:val="p"/>
          </m:rPr>
          <w:rPr>
            <w:rFonts w:ascii="Cambria Math" w:hAnsiTheme="minorEastAsia"/>
          </w:rPr>
          <m:t xml:space="preserve"> </m:t>
        </m:r>
        <m:r>
          <m:rPr>
            <m:sty m:val="p"/>
          </m:rPr>
          <w:rPr>
            <w:rFonts w:ascii="Cambria Math" w:hAnsiTheme="minorEastAsia"/>
          </w:rPr>
          <m:t>H</m:t>
        </m:r>
      </m:oMath>
      <w:r>
        <w:rPr>
          <w:rFonts w:ascii="Times New Roman" w:cs="Times New Roman" w:hAnsiTheme="minorEastAsia"/>
        </w:rPr>
        <w:t>与足量</w:t>
      </w:r>
      <m:oMath>
        <m:r>
          <m:rPr>
            <m:sty m:val="p"/>
          </m:rPr>
          <w:rPr>
            <w:rFonts w:ascii="Cambria Math" w:hAnsiTheme="minorEastAsia"/>
          </w:rPr>
          <m:t>NaOH</m:t>
        </m:r>
      </m:oMath>
      <w:r>
        <w:rPr>
          <w:rFonts w:ascii="Times New Roman" w:cs="Times New Roman" w:hAnsiTheme="minorEastAsia"/>
        </w:rPr>
        <w:t>溶液反应,均消耗</w:t>
      </w:r>
      <m:oMath>
        <m:r>
          <m:rPr>
            <m:sty m:val="p"/>
          </m:rPr>
          <w:rPr>
            <w:rFonts w:ascii="Cambria Math" w:hAnsiTheme="minorEastAsia"/>
          </w:rPr>
          <m:t>2</m:t>
        </m:r>
        <m:r>
          <m:rPr>
            <m:nor/>
            <m:sty m:val="p"/>
          </m:rPr>
          <w:rPr>
            <w:rFonts w:ascii="Cambria Math" w:hAnsiTheme="minorEastAsia"/>
          </w:rPr>
          <m:t xml:space="preserve"> </m:t>
        </m:r>
        <m:r>
          <m:rPr>
            <m:sty m:val="p"/>
          </m:rPr>
          <w:rPr>
            <w:rFonts w:ascii="Cambria Math" w:hAnsiTheme="minorEastAsia"/>
          </w:rPr>
          <m:t>molNaOH</m:t>
        </m:r>
      </m:oMath>
      <w:r>
        <w:rPr>
          <w:rFonts w:ascii="Times New Roman" w:cs="Times New Roman" w:hAnsiTheme="minorEastAsia"/>
        </w:rPr>
        <w:t>.(7)由已知反应ⅲ可知欲合成目标产物,需先合成</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CH=CHC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,由已知反应ⅰ可知,可由</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CHO</m:t>
        </m:r>
      </m:oMath>
      <w:r>
        <w:rPr>
          <w:rFonts w:ascii="Times New Roman" w:cs="Times New Roman" w:hAnsiTheme="minorEastAsia"/>
        </w:rPr>
        <w:t>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Br</m:t>
        </m:r>
      </m:oMath>
      <w:r>
        <w:rPr>
          <w:rFonts w:ascii="Times New Roman" w:cs="Times New Roman" w:hAnsiTheme="minorEastAsia"/>
        </w:rPr>
        <w:t>合成</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CH=CHC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CHO</m:t>
        </m:r>
      </m:oMath>
      <w:r>
        <w:rPr>
          <w:rFonts w:ascii="Times New Roman" w:cs="Times New Roman" w:hAnsiTheme="minorEastAsia"/>
        </w:rPr>
        <w:t>可由</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与</w:t>
      </w:r>
      <m:oMath>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发生加成反应生成的</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OH</m:t>
        </m:r>
      </m:oMath>
      <w:r>
        <w:rPr>
          <w:rFonts w:ascii="Times New Roman" w:cs="Times New Roman" w:hAnsiTheme="minorEastAsia"/>
        </w:rPr>
        <w:t>经催化氧化生成,而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Br</m:t>
        </m:r>
      </m:oMath>
      <w:r>
        <w:rPr>
          <w:rFonts w:ascii="Times New Roman" w:cs="Times New Roman" w:hAnsiTheme="minorEastAsia"/>
        </w:rPr>
        <w:t>可由</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与</w:t>
      </w:r>
      <m:oMath>
        <m:r>
          <m:rPr>
            <m:sty m:val="p"/>
          </m:rPr>
          <w:rPr>
            <w:rFonts w:ascii="Cambria Math" w:hAnsiTheme="minorEastAsia"/>
          </w:rPr>
          <m:t>HBr</m:t>
        </m:r>
      </m:oMath>
      <w:r>
        <w:rPr>
          <w:rFonts w:ascii="Times New Roman" w:cs="Times New Roman" w:hAnsiTheme="minorEastAsia"/>
        </w:rPr>
        <w:t>发生加成反应生成.</w:t>
      </w:r>
    </w:p>
    <w:sectPr>
      <w:footerReference r:id="rId5" w:type="first"/>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A0000287" w:usb1="28CF3C52"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第</w:t>
    </w:r>
    <w:r>
      <w:fldChar w:fldCharType="begin"/>
    </w:r>
    <w:r>
      <w:instrText xml:space="preserve"> </w:instrText>
    </w:r>
    <w:r>
      <w:rPr>
        <w:rFonts w:hint="eastAsia"/>
      </w:rPr>
      <w:instrText xml:space="preserve">PAGE  \* Arabic  \* MERGEFORMAT</w:instrText>
    </w:r>
    <w:r>
      <w:instrText xml:space="preserve"> </w:instrText>
    </w:r>
    <w:r>
      <w:fldChar w:fldCharType="separate"/>
    </w:r>
    <w:r>
      <w:t>1</w:t>
    </w:r>
    <w:r>
      <w:fldChar w:fldCharType="end"/>
    </w:r>
    <w:r>
      <w:rPr>
        <w:rFonts w:hint="eastAsia"/>
      </w:rPr>
      <w:t>页</w:t>
    </w:r>
    <w:r>
      <w:t>，共</w:t>
    </w:r>
    <w:r>
      <w:fldChar w:fldCharType="begin"/>
    </w:r>
    <w:r>
      <w:instrText xml:space="preserve"> NUMPAGES  \* Arabic  \* MERGEFORMAT </w:instrText>
    </w:r>
    <w:r>
      <w:fldChar w:fldCharType="separate"/>
    </w:r>
    <w:r>
      <w:t>1</w:t>
    </w:r>
    <w:r>
      <w:fldChar w:fldCharType="end"/>
    </w:r>
    <w:r>
      <w:t>页</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D38"/>
    <w:rsid w:val="00077DD4"/>
    <w:rsid w:val="001258D5"/>
    <w:rsid w:val="001617A5"/>
    <w:rsid w:val="00471A39"/>
    <w:rsid w:val="00473F0A"/>
    <w:rsid w:val="004A030A"/>
    <w:rsid w:val="00507D38"/>
    <w:rsid w:val="0058494E"/>
    <w:rsid w:val="006A3312"/>
    <w:rsid w:val="006B0A39"/>
    <w:rsid w:val="008869CC"/>
    <w:rsid w:val="008B7958"/>
    <w:rsid w:val="008E4BB9"/>
    <w:rsid w:val="008F12E4"/>
    <w:rsid w:val="008F29B1"/>
    <w:rsid w:val="00C8588D"/>
    <w:rsid w:val="00CA7F4A"/>
    <w:rsid w:val="00CC4313"/>
    <w:rsid w:val="00D51E75"/>
    <w:rsid w:val="00DB6333"/>
    <w:rsid w:val="00DF4868"/>
    <w:rsid w:val="00E71896"/>
    <w:rsid w:val="00E9714F"/>
    <w:rsid w:val="26AB3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 w:type="character" w:customStyle="1" w:styleId="9">
    <w:name w:val="c2h-answer-order"/>
    <w:basedOn w:val="5"/>
    <w:uiPriority w:val="0"/>
  </w:style>
  <w:style w:type="character" w:customStyle="1" w:styleId="10">
    <w:name w:val="c2h-answer"/>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footer" Target="footer2.xml"/><Relationship Id="rId39" Type="http://schemas.openxmlformats.org/officeDocument/2006/relationships/customXml" Target="../customXml/item1.xml"/><Relationship Id="rId38" Type="http://schemas.openxmlformats.org/officeDocument/2006/relationships/image" Target="media/image32.jpeg"/><Relationship Id="rId37" Type="http://schemas.openxmlformats.org/officeDocument/2006/relationships/image" Target="media/image31.jpeg"/><Relationship Id="rId36" Type="http://schemas.openxmlformats.org/officeDocument/2006/relationships/image" Target="media/image30.jpeg"/><Relationship Id="rId35" Type="http://schemas.openxmlformats.org/officeDocument/2006/relationships/image" Target="media/image29.jpeg"/><Relationship Id="rId34" Type="http://schemas.openxmlformats.org/officeDocument/2006/relationships/image" Target="media/image28.jpeg"/><Relationship Id="rId33" Type="http://schemas.openxmlformats.org/officeDocument/2006/relationships/image" Target="media/image27.jpeg"/><Relationship Id="rId32" Type="http://schemas.openxmlformats.org/officeDocument/2006/relationships/image" Target="media/image26.jpeg"/><Relationship Id="rId31" Type="http://schemas.openxmlformats.org/officeDocument/2006/relationships/image" Target="media/image25.jpeg"/><Relationship Id="rId30" Type="http://schemas.openxmlformats.org/officeDocument/2006/relationships/image" Target="media/image24.jpeg"/><Relationship Id="rId3" Type="http://schemas.openxmlformats.org/officeDocument/2006/relationships/footer" Target="footer1.xml"/><Relationship Id="rId29" Type="http://schemas.openxmlformats.org/officeDocument/2006/relationships/image" Target="media/image23.jpeg"/><Relationship Id="rId28" Type="http://schemas.openxmlformats.org/officeDocument/2006/relationships/image" Target="media/image22.png"/><Relationship Id="rId27" Type="http://schemas.openxmlformats.org/officeDocument/2006/relationships/image" Target="media/image21.jpeg"/><Relationship Id="rId26" Type="http://schemas.openxmlformats.org/officeDocument/2006/relationships/image" Target="media/image20.jpeg"/><Relationship Id="rId25" Type="http://schemas.openxmlformats.org/officeDocument/2006/relationships/image" Target="media/image19.jpeg"/><Relationship Id="rId24" Type="http://schemas.openxmlformats.org/officeDocument/2006/relationships/image" Target="media/image18.jpeg"/><Relationship Id="rId23" Type="http://schemas.openxmlformats.org/officeDocument/2006/relationships/image" Target="media/image17.jpeg"/><Relationship Id="rId22" Type="http://schemas.openxmlformats.org/officeDocument/2006/relationships/image" Target="media/image16.jpeg"/><Relationship Id="rId21" Type="http://schemas.openxmlformats.org/officeDocument/2006/relationships/image" Target="media/image15.jpeg"/><Relationship Id="rId20" Type="http://schemas.openxmlformats.org/officeDocument/2006/relationships/image" Target="media/image14.jpeg"/><Relationship Id="rId2" Type="http://schemas.openxmlformats.org/officeDocument/2006/relationships/settings" Target="settings.xml"/><Relationship Id="rId19" Type="http://schemas.openxmlformats.org/officeDocument/2006/relationships/image" Target="media/image13.jpe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jpeg"/><Relationship Id="rId15" Type="http://schemas.openxmlformats.org/officeDocument/2006/relationships/image" Target="media/image9.pn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A22AE5-0B0B-4F1E-A5CB-BD6C7EE85E4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6387</Words>
  <Characters>9157</Characters>
  <Lines>79</Lines>
  <Paragraphs>22</Paragraphs>
  <TotalTime>23</TotalTime>
  <ScaleCrop>false</ScaleCrop>
  <LinksUpToDate>false</LinksUpToDate>
  <CharactersWithSpaces>9313</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2018-01-29T09:50:00Z</dcterms:created>
  <dc:creator>mofan yam</dc:creator>
  <cp:lastModifiedBy>╭Ginヤ</cp:lastModifiedBy>
  <cp:lastPrinted>2020-02-20T03:15:00Z</cp:lastPrinted>
  <dcterms:modified xsi:type="dcterms:W3CDTF">2020-02-21T07:57:19Z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